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C" w:rsidRDefault="00F8268C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ОТЧЕТ</w:t>
      </w:r>
    </w:p>
    <w:p w:rsidR="00202A1F" w:rsidRPr="00BB7469" w:rsidRDefault="00F8268C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об итогах голосования на годовом общем собрании</w:t>
      </w:r>
      <w:r w:rsidR="00202A1F" w:rsidRPr="00BB7469">
        <w:rPr>
          <w:sz w:val="20"/>
          <w:szCs w:val="20"/>
        </w:rPr>
        <w:t xml:space="preserve"> акционеров</w:t>
      </w:r>
    </w:p>
    <w:p w:rsidR="00202A1F" w:rsidRPr="00BB7469" w:rsidRDefault="002E0963" w:rsidP="00906D03">
      <w:pPr>
        <w:pStyle w:val="a3"/>
        <w:rPr>
          <w:sz w:val="20"/>
          <w:szCs w:val="20"/>
        </w:rPr>
      </w:pPr>
      <w:r>
        <w:rPr>
          <w:sz w:val="20"/>
          <w:szCs w:val="20"/>
        </w:rPr>
        <w:t>А</w:t>
      </w:r>
      <w:r w:rsidR="00202A1F" w:rsidRPr="00BB7469">
        <w:rPr>
          <w:sz w:val="20"/>
          <w:szCs w:val="20"/>
        </w:rPr>
        <w:t xml:space="preserve">кционерного общества </w:t>
      </w:r>
      <w:r w:rsidR="00B958B7">
        <w:rPr>
          <w:sz w:val="20"/>
          <w:szCs w:val="20"/>
        </w:rPr>
        <w:t>«Владимирагроторг</w:t>
      </w:r>
      <w:r w:rsidR="00977C4D">
        <w:rPr>
          <w:sz w:val="20"/>
          <w:szCs w:val="20"/>
        </w:rPr>
        <w:t>»</w:t>
      </w:r>
      <w:r w:rsidR="00BB1E83">
        <w:rPr>
          <w:sz w:val="20"/>
          <w:szCs w:val="20"/>
        </w:rPr>
        <w:t xml:space="preserve"> </w:t>
      </w:r>
      <w:r w:rsidR="00977C4D">
        <w:rPr>
          <w:sz w:val="20"/>
          <w:szCs w:val="20"/>
        </w:rPr>
        <w:t xml:space="preserve">(АО </w:t>
      </w:r>
      <w:r w:rsidR="00202A1F" w:rsidRPr="00BB7469">
        <w:rPr>
          <w:sz w:val="20"/>
          <w:szCs w:val="20"/>
        </w:rPr>
        <w:t>«</w:t>
      </w:r>
      <w:r w:rsidR="00B958B7">
        <w:rPr>
          <w:sz w:val="20"/>
          <w:szCs w:val="20"/>
        </w:rPr>
        <w:t>Владимирагроторг</w:t>
      </w:r>
      <w:r w:rsidR="00202A1F" w:rsidRPr="00BB7469">
        <w:rPr>
          <w:sz w:val="20"/>
          <w:szCs w:val="20"/>
        </w:rPr>
        <w:t>»)</w:t>
      </w:r>
    </w:p>
    <w:p w:rsidR="00B958B7" w:rsidRDefault="00B958B7" w:rsidP="00B958B7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 xml:space="preserve">Полное фирменное наименование общества: </w:t>
      </w:r>
      <w:r w:rsidR="002E0963">
        <w:rPr>
          <w:b/>
          <w:bCs/>
          <w:sz w:val="20"/>
          <w:szCs w:val="20"/>
        </w:rPr>
        <w:t>А</w:t>
      </w:r>
      <w:r w:rsidRPr="00BD5E64">
        <w:rPr>
          <w:b/>
          <w:bCs/>
          <w:sz w:val="20"/>
          <w:szCs w:val="20"/>
        </w:rPr>
        <w:t>кционерное общество «Владимирагроторг».</w:t>
      </w:r>
    </w:p>
    <w:p w:rsidR="00B958B7" w:rsidRPr="007A6E9C" w:rsidRDefault="00B958B7" w:rsidP="00B958B7">
      <w:pPr>
        <w:tabs>
          <w:tab w:val="left" w:pos="0"/>
          <w:tab w:val="left" w:pos="737"/>
        </w:tabs>
        <w:ind w:right="1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Сокращенное </w:t>
      </w:r>
      <w:r w:rsidR="006E6CCB">
        <w:rPr>
          <w:bCs/>
          <w:sz w:val="20"/>
          <w:szCs w:val="20"/>
        </w:rPr>
        <w:t xml:space="preserve">фирменное </w:t>
      </w:r>
      <w:r>
        <w:rPr>
          <w:bCs/>
          <w:sz w:val="20"/>
          <w:szCs w:val="20"/>
        </w:rPr>
        <w:t xml:space="preserve">наименование общества: </w:t>
      </w:r>
      <w:r w:rsidRPr="007A6E9C">
        <w:rPr>
          <w:b/>
          <w:bCs/>
          <w:sz w:val="20"/>
          <w:szCs w:val="20"/>
        </w:rPr>
        <w:t>АО «Владимирагроторг».</w:t>
      </w:r>
    </w:p>
    <w:p w:rsidR="006E6CCB" w:rsidRPr="00BD5E64" w:rsidRDefault="006E6CCB" w:rsidP="006E6CCB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>Место нахождения общества:</w:t>
      </w:r>
      <w:r w:rsidRPr="00BD5E64">
        <w:rPr>
          <w:b/>
          <w:bCs/>
          <w:sz w:val="20"/>
          <w:szCs w:val="20"/>
        </w:rPr>
        <w:t xml:space="preserve"> </w:t>
      </w:r>
      <w:r w:rsidRPr="00BD5E64">
        <w:rPr>
          <w:b/>
          <w:sz w:val="20"/>
          <w:szCs w:val="20"/>
        </w:rPr>
        <w:t>600007, Р</w:t>
      </w:r>
      <w:r>
        <w:rPr>
          <w:b/>
          <w:sz w:val="20"/>
          <w:szCs w:val="20"/>
        </w:rPr>
        <w:t>оссийская Федерация</w:t>
      </w:r>
      <w:r w:rsidRPr="00BD5E64">
        <w:rPr>
          <w:b/>
          <w:sz w:val="20"/>
          <w:szCs w:val="20"/>
        </w:rPr>
        <w:t>, г. Влади</w:t>
      </w:r>
      <w:r>
        <w:rPr>
          <w:b/>
          <w:sz w:val="20"/>
          <w:szCs w:val="20"/>
        </w:rPr>
        <w:t>мир, ул. 16 лет Октября, д. 33А</w:t>
      </w:r>
      <w:r w:rsidRPr="00BD5E64">
        <w:rPr>
          <w:b/>
          <w:sz w:val="20"/>
          <w:szCs w:val="20"/>
        </w:rPr>
        <w:t>.</w:t>
      </w:r>
    </w:p>
    <w:p w:rsidR="006E6CCB" w:rsidRPr="00BD5E64" w:rsidRDefault="006E6CCB" w:rsidP="006E6CCB">
      <w:pPr>
        <w:ind w:firstLine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Адрес</w:t>
      </w:r>
      <w:r w:rsidRPr="00BD5E64">
        <w:rPr>
          <w:sz w:val="20"/>
          <w:szCs w:val="20"/>
        </w:rPr>
        <w:t xml:space="preserve"> общества:</w:t>
      </w:r>
      <w:r w:rsidRPr="00BD5E64">
        <w:rPr>
          <w:b/>
          <w:bCs/>
          <w:sz w:val="20"/>
          <w:szCs w:val="20"/>
        </w:rPr>
        <w:t xml:space="preserve"> </w:t>
      </w:r>
      <w:r w:rsidRPr="00BD5E64">
        <w:rPr>
          <w:b/>
          <w:sz w:val="20"/>
          <w:szCs w:val="20"/>
        </w:rPr>
        <w:t>600007, Р</w:t>
      </w:r>
      <w:r>
        <w:rPr>
          <w:b/>
          <w:sz w:val="20"/>
          <w:szCs w:val="20"/>
        </w:rPr>
        <w:t>оссийская Федерация</w:t>
      </w:r>
      <w:r w:rsidRPr="00BD5E64">
        <w:rPr>
          <w:b/>
          <w:sz w:val="20"/>
          <w:szCs w:val="20"/>
        </w:rPr>
        <w:t>, г. Влади</w:t>
      </w:r>
      <w:r>
        <w:rPr>
          <w:b/>
          <w:sz w:val="20"/>
          <w:szCs w:val="20"/>
        </w:rPr>
        <w:t>мир, ул. 16 лет Октября, д. 33А</w:t>
      </w:r>
      <w:r w:rsidRPr="00BD5E64">
        <w:rPr>
          <w:b/>
          <w:sz w:val="20"/>
          <w:szCs w:val="20"/>
        </w:rPr>
        <w:t>.</w:t>
      </w:r>
    </w:p>
    <w:p w:rsidR="006E6CCB" w:rsidRPr="00BB7469" w:rsidRDefault="006E6CCB" w:rsidP="006E6CCB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Вид </w:t>
      </w:r>
      <w:r>
        <w:rPr>
          <w:sz w:val="20"/>
          <w:szCs w:val="20"/>
        </w:rPr>
        <w:t xml:space="preserve">общего </w:t>
      </w:r>
      <w:r w:rsidRPr="00BB7469">
        <w:rPr>
          <w:sz w:val="20"/>
          <w:szCs w:val="20"/>
        </w:rPr>
        <w:t>собрания</w:t>
      </w:r>
      <w:r>
        <w:rPr>
          <w:sz w:val="20"/>
          <w:szCs w:val="20"/>
        </w:rPr>
        <w:t xml:space="preserve"> (годовое, внеочередное, повторное годовое, повторное внеочередное)</w:t>
      </w:r>
      <w:r w:rsidRPr="00BB7469">
        <w:rPr>
          <w:sz w:val="20"/>
          <w:szCs w:val="20"/>
        </w:rPr>
        <w:t xml:space="preserve">: </w:t>
      </w:r>
      <w:r w:rsidRPr="00B52D59">
        <w:rPr>
          <w:b/>
          <w:bCs/>
          <w:sz w:val="20"/>
          <w:szCs w:val="20"/>
        </w:rPr>
        <w:t>годовое</w:t>
      </w:r>
      <w:r w:rsidRPr="00BB7469">
        <w:rPr>
          <w:sz w:val="20"/>
          <w:szCs w:val="20"/>
        </w:rPr>
        <w:t>.</w:t>
      </w:r>
    </w:p>
    <w:p w:rsidR="006E6CCB" w:rsidRDefault="006E6CCB" w:rsidP="006E6CCB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 xml:space="preserve">Форма проведения </w:t>
      </w:r>
      <w:r>
        <w:rPr>
          <w:sz w:val="20"/>
          <w:szCs w:val="20"/>
        </w:rPr>
        <w:t xml:space="preserve">общего </w:t>
      </w:r>
      <w:r w:rsidRPr="00BD5E64">
        <w:rPr>
          <w:sz w:val="20"/>
          <w:szCs w:val="20"/>
        </w:rPr>
        <w:t>собрания</w:t>
      </w:r>
      <w:r>
        <w:rPr>
          <w:sz w:val="20"/>
          <w:szCs w:val="20"/>
        </w:rPr>
        <w:t xml:space="preserve"> (собрание или заочное голосование)</w:t>
      </w:r>
      <w:r w:rsidRPr="00BD5E64">
        <w:rPr>
          <w:sz w:val="20"/>
          <w:szCs w:val="20"/>
        </w:rPr>
        <w:t xml:space="preserve">: </w:t>
      </w:r>
      <w:r w:rsidRPr="00BD5E64">
        <w:rPr>
          <w:b/>
          <w:bCs/>
          <w:sz w:val="20"/>
          <w:szCs w:val="20"/>
        </w:rPr>
        <w:t>собрание</w:t>
      </w:r>
      <w:r>
        <w:rPr>
          <w:b/>
          <w:bCs/>
          <w:sz w:val="20"/>
          <w:szCs w:val="20"/>
        </w:rPr>
        <w:t>.</w:t>
      </w:r>
    </w:p>
    <w:p w:rsidR="006E6CCB" w:rsidRDefault="006E6CCB" w:rsidP="006E6CCB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определения (фиксации) лиц, имеющих право на участие в общем собрании: </w:t>
      </w:r>
      <w:r>
        <w:rPr>
          <w:b/>
          <w:sz w:val="20"/>
          <w:szCs w:val="20"/>
        </w:rPr>
        <w:t>«20» мая 2019</w:t>
      </w:r>
      <w:r w:rsidRPr="00057ADA">
        <w:rPr>
          <w:b/>
          <w:sz w:val="20"/>
          <w:szCs w:val="20"/>
        </w:rPr>
        <w:t>г.</w:t>
      </w:r>
    </w:p>
    <w:p w:rsidR="006E6CCB" w:rsidRPr="00BD5E64" w:rsidRDefault="006E6CCB" w:rsidP="006E6CCB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>Дата проведения общего соб</w:t>
      </w:r>
      <w:r>
        <w:rPr>
          <w:sz w:val="20"/>
          <w:szCs w:val="20"/>
        </w:rPr>
        <w:t>рания</w:t>
      </w:r>
      <w:r w:rsidRPr="00BD5E64"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«13</w:t>
      </w:r>
      <w:r w:rsidRPr="00BD5E64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июн</w:t>
      </w:r>
      <w:r w:rsidRPr="00BD5E64">
        <w:rPr>
          <w:b/>
          <w:bCs/>
          <w:sz w:val="20"/>
          <w:szCs w:val="20"/>
        </w:rPr>
        <w:t>я</w:t>
      </w:r>
      <w:r>
        <w:rPr>
          <w:b/>
          <w:bCs/>
          <w:sz w:val="20"/>
          <w:szCs w:val="20"/>
        </w:rPr>
        <w:t xml:space="preserve"> 2019</w:t>
      </w:r>
      <w:r w:rsidRPr="00BD5E64">
        <w:rPr>
          <w:b/>
          <w:bCs/>
          <w:sz w:val="20"/>
          <w:szCs w:val="20"/>
        </w:rPr>
        <w:t>г.</w:t>
      </w:r>
    </w:p>
    <w:p w:rsidR="006E6CCB" w:rsidRPr="00BD5E64" w:rsidRDefault="006E6CCB" w:rsidP="006E6CCB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>Место прове</w:t>
      </w:r>
      <w:r>
        <w:rPr>
          <w:sz w:val="20"/>
          <w:szCs w:val="20"/>
        </w:rPr>
        <w:t>дения общего собрания, проведенного в форме собрания (адрес, по которому проводилось собрание)</w:t>
      </w:r>
      <w:r w:rsidRPr="00BD5E64">
        <w:rPr>
          <w:sz w:val="20"/>
          <w:szCs w:val="20"/>
        </w:rPr>
        <w:t>:</w:t>
      </w:r>
      <w:r w:rsidRPr="00BD5E64">
        <w:rPr>
          <w:b/>
          <w:bCs/>
          <w:sz w:val="20"/>
          <w:szCs w:val="20"/>
        </w:rPr>
        <w:t xml:space="preserve"> город Влади</w:t>
      </w:r>
      <w:r>
        <w:rPr>
          <w:b/>
          <w:bCs/>
          <w:sz w:val="20"/>
          <w:szCs w:val="20"/>
        </w:rPr>
        <w:t>мир, ул. 16 лет Октября, д. 33А</w:t>
      </w:r>
      <w:r w:rsidRPr="00BD5E64">
        <w:rPr>
          <w:b/>
          <w:bCs/>
          <w:sz w:val="20"/>
          <w:szCs w:val="20"/>
        </w:rPr>
        <w:t>, административный корпус АО «Владимирагроторг», этаж</w:t>
      </w:r>
      <w:r>
        <w:rPr>
          <w:b/>
          <w:bCs/>
          <w:sz w:val="20"/>
          <w:szCs w:val="20"/>
        </w:rPr>
        <w:t xml:space="preserve"> № 2</w:t>
      </w:r>
      <w:r w:rsidRPr="00BD5E64">
        <w:rPr>
          <w:b/>
          <w:bCs/>
          <w:sz w:val="20"/>
          <w:szCs w:val="20"/>
        </w:rPr>
        <w:t>, кабинет генерального директора.</w:t>
      </w:r>
    </w:p>
    <w:p w:rsidR="00685209" w:rsidRDefault="00685209" w:rsidP="00685209">
      <w:pPr>
        <w:tabs>
          <w:tab w:val="left" w:pos="397"/>
          <w:tab w:val="left" w:pos="737"/>
        </w:tabs>
        <w:ind w:right="1"/>
        <w:rPr>
          <w:b/>
          <w:sz w:val="20"/>
          <w:szCs w:val="20"/>
        </w:rPr>
      </w:pPr>
    </w:p>
    <w:p w:rsidR="00685209" w:rsidRPr="000E709A" w:rsidRDefault="00685209" w:rsidP="00685209">
      <w:pPr>
        <w:tabs>
          <w:tab w:val="left" w:pos="397"/>
          <w:tab w:val="left" w:pos="737"/>
        </w:tabs>
        <w:ind w:right="1"/>
        <w:jc w:val="center"/>
        <w:rPr>
          <w:b/>
          <w:bCs/>
          <w:sz w:val="20"/>
          <w:szCs w:val="20"/>
        </w:rPr>
      </w:pPr>
      <w:r w:rsidRPr="000E709A">
        <w:rPr>
          <w:b/>
          <w:sz w:val="20"/>
          <w:szCs w:val="20"/>
        </w:rPr>
        <w:t>Повестка дня</w:t>
      </w:r>
      <w:r w:rsidR="006E6CCB">
        <w:rPr>
          <w:b/>
          <w:sz w:val="20"/>
          <w:szCs w:val="20"/>
        </w:rPr>
        <w:t xml:space="preserve"> годового</w:t>
      </w:r>
      <w:r w:rsidRPr="000E709A">
        <w:rPr>
          <w:b/>
          <w:sz w:val="20"/>
          <w:szCs w:val="20"/>
        </w:rPr>
        <w:t xml:space="preserve"> общего собрания</w:t>
      </w:r>
      <w:r>
        <w:rPr>
          <w:b/>
          <w:sz w:val="20"/>
          <w:szCs w:val="20"/>
        </w:rPr>
        <w:t xml:space="preserve"> акционеров </w:t>
      </w:r>
      <w:r w:rsidR="002E0963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кционерного общества «Владимирагроторг»</w:t>
      </w:r>
      <w:r w:rsidRPr="000E709A">
        <w:rPr>
          <w:b/>
          <w:sz w:val="20"/>
          <w:szCs w:val="20"/>
        </w:rPr>
        <w:t>:</w:t>
      </w:r>
    </w:p>
    <w:p w:rsidR="006E6CCB" w:rsidRPr="00122CC3" w:rsidRDefault="006E6CCB" w:rsidP="006E6CCB">
      <w:pPr>
        <w:ind w:firstLine="709"/>
        <w:jc w:val="both"/>
        <w:rPr>
          <w:sz w:val="20"/>
          <w:szCs w:val="20"/>
        </w:rPr>
      </w:pPr>
      <w:r w:rsidRPr="00122CC3">
        <w:rPr>
          <w:sz w:val="20"/>
          <w:szCs w:val="20"/>
        </w:rPr>
        <w:t>1. Утверждение годового отчета, годовой бухгалтерской (финансовой) отчетности Акционерного общества «Владимирагроторг» за отчетный 2018 год.</w:t>
      </w:r>
    </w:p>
    <w:p w:rsidR="006E6CCB" w:rsidRPr="00122CC3" w:rsidRDefault="006E6CCB" w:rsidP="006E6CCB">
      <w:pPr>
        <w:ind w:firstLine="709"/>
        <w:jc w:val="both"/>
        <w:rPr>
          <w:sz w:val="20"/>
          <w:szCs w:val="20"/>
        </w:rPr>
      </w:pPr>
      <w:r w:rsidRPr="00122CC3">
        <w:rPr>
          <w:sz w:val="20"/>
          <w:szCs w:val="20"/>
        </w:rPr>
        <w:t>2. Распределение прибыли (в том числе выплата (объявление) дивидендов) и убытков Акционерного общества «Владимирагроторг» по результатам отчетного 2018 года.</w:t>
      </w:r>
    </w:p>
    <w:p w:rsidR="006E6CCB" w:rsidRPr="00122CC3" w:rsidRDefault="006E6CCB" w:rsidP="006E6CCB">
      <w:pPr>
        <w:ind w:firstLine="709"/>
        <w:jc w:val="both"/>
        <w:rPr>
          <w:sz w:val="20"/>
          <w:szCs w:val="20"/>
        </w:rPr>
      </w:pPr>
      <w:r w:rsidRPr="00122CC3">
        <w:rPr>
          <w:sz w:val="20"/>
          <w:szCs w:val="20"/>
        </w:rPr>
        <w:t>3. Утверждение аудитора Акционерного общества «Владимирагроторг».</w:t>
      </w:r>
    </w:p>
    <w:p w:rsidR="006E6CCB" w:rsidRPr="00122CC3" w:rsidRDefault="006E6CCB" w:rsidP="006E6CCB">
      <w:pPr>
        <w:ind w:firstLine="709"/>
        <w:jc w:val="both"/>
        <w:rPr>
          <w:sz w:val="20"/>
          <w:szCs w:val="20"/>
        </w:rPr>
      </w:pPr>
      <w:r w:rsidRPr="00122CC3">
        <w:rPr>
          <w:sz w:val="20"/>
          <w:szCs w:val="20"/>
        </w:rPr>
        <w:t>4. Утверждение внутренних документов, регулирующих деятельность органов Акционерного общества «Владимирагроторг».</w:t>
      </w:r>
    </w:p>
    <w:p w:rsidR="006E6CCB" w:rsidRPr="00122CC3" w:rsidRDefault="006E6CCB" w:rsidP="006E6CCB">
      <w:pPr>
        <w:ind w:firstLine="709"/>
        <w:jc w:val="both"/>
        <w:rPr>
          <w:sz w:val="20"/>
          <w:szCs w:val="20"/>
        </w:rPr>
      </w:pPr>
      <w:r w:rsidRPr="00122CC3">
        <w:rPr>
          <w:sz w:val="20"/>
          <w:szCs w:val="20"/>
        </w:rPr>
        <w:t>5. Избрание членов Совета директоров Акционерного общества «Владимирагроторг».</w:t>
      </w:r>
    </w:p>
    <w:p w:rsidR="006E6CCB" w:rsidRPr="00122CC3" w:rsidRDefault="006E6CCB" w:rsidP="006E6CCB">
      <w:pPr>
        <w:ind w:firstLine="709"/>
        <w:jc w:val="both"/>
        <w:rPr>
          <w:sz w:val="20"/>
          <w:szCs w:val="20"/>
        </w:rPr>
      </w:pPr>
      <w:r w:rsidRPr="00122CC3">
        <w:rPr>
          <w:sz w:val="20"/>
          <w:szCs w:val="20"/>
        </w:rPr>
        <w:t>6. Избрание членов Ревизионной комиссии Акционерного общества «Владимирагроторг».</w:t>
      </w:r>
    </w:p>
    <w:p w:rsidR="0026401E" w:rsidRDefault="0026401E" w:rsidP="00B958B7">
      <w:pPr>
        <w:ind w:firstLine="709"/>
        <w:jc w:val="both"/>
        <w:rPr>
          <w:sz w:val="20"/>
          <w:szCs w:val="20"/>
        </w:rPr>
      </w:pPr>
    </w:p>
    <w:p w:rsidR="006E6CCB" w:rsidRPr="00502588" w:rsidRDefault="006E6CCB" w:rsidP="006E6CCB">
      <w:pPr>
        <w:ind w:firstLine="709"/>
        <w:jc w:val="both"/>
        <w:rPr>
          <w:b/>
          <w:sz w:val="20"/>
          <w:szCs w:val="20"/>
        </w:rPr>
      </w:pPr>
      <w:r w:rsidRPr="00502588">
        <w:rPr>
          <w:b/>
          <w:sz w:val="20"/>
          <w:szCs w:val="20"/>
        </w:rPr>
        <w:t>Число голосов, которыми обладали лица, включенные в список лиц, име</w:t>
      </w:r>
      <w:r>
        <w:rPr>
          <w:b/>
          <w:sz w:val="20"/>
          <w:szCs w:val="20"/>
        </w:rPr>
        <w:t>ющ</w:t>
      </w:r>
      <w:r w:rsidRPr="00502588">
        <w:rPr>
          <w:b/>
          <w:sz w:val="20"/>
          <w:szCs w:val="20"/>
        </w:rPr>
        <w:t>их право на участие в общем собрании, по каждому вопросу повестки дня общего собрания:</w:t>
      </w:r>
    </w:p>
    <w:p w:rsidR="006E6CCB" w:rsidRPr="00502588" w:rsidRDefault="006E6CCB" w:rsidP="006E6CCB">
      <w:pPr>
        <w:ind w:firstLine="709"/>
        <w:jc w:val="both"/>
        <w:rPr>
          <w:sz w:val="20"/>
          <w:szCs w:val="20"/>
        </w:rPr>
      </w:pPr>
      <w:r w:rsidRPr="00502588">
        <w:rPr>
          <w:color w:val="000000"/>
          <w:sz w:val="20"/>
          <w:szCs w:val="20"/>
        </w:rPr>
        <w:t xml:space="preserve">По вопросам 1, 2, 3, </w:t>
      </w:r>
      <w:r>
        <w:rPr>
          <w:color w:val="000000"/>
          <w:sz w:val="20"/>
          <w:szCs w:val="20"/>
        </w:rPr>
        <w:t>4, 6</w:t>
      </w:r>
      <w:r w:rsidRPr="00502588">
        <w:rPr>
          <w:color w:val="000000"/>
          <w:sz w:val="20"/>
          <w:szCs w:val="20"/>
        </w:rPr>
        <w:t xml:space="preserve"> повестки дня – 72 000 </w:t>
      </w:r>
      <w:r w:rsidRPr="00502588">
        <w:rPr>
          <w:sz w:val="20"/>
          <w:szCs w:val="20"/>
        </w:rPr>
        <w:t>(Семьдесят две тысячи) голосов.</w:t>
      </w:r>
      <w:r w:rsidRPr="00502588">
        <w:rPr>
          <w:color w:val="000000"/>
          <w:sz w:val="20"/>
          <w:szCs w:val="20"/>
        </w:rPr>
        <w:t xml:space="preserve">  </w:t>
      </w:r>
    </w:p>
    <w:p w:rsidR="006E6CCB" w:rsidRPr="00502588" w:rsidRDefault="006E6CCB" w:rsidP="006E6CCB">
      <w:pPr>
        <w:ind w:firstLine="709"/>
        <w:jc w:val="both"/>
        <w:rPr>
          <w:sz w:val="20"/>
          <w:szCs w:val="20"/>
        </w:rPr>
      </w:pPr>
      <w:r w:rsidRPr="00502588">
        <w:rPr>
          <w:color w:val="000000"/>
          <w:sz w:val="20"/>
          <w:szCs w:val="20"/>
        </w:rPr>
        <w:t xml:space="preserve">По вопросу </w:t>
      </w:r>
      <w:r>
        <w:rPr>
          <w:color w:val="000000"/>
          <w:sz w:val="20"/>
          <w:szCs w:val="20"/>
        </w:rPr>
        <w:t>5</w:t>
      </w:r>
      <w:r w:rsidRPr="00502588">
        <w:rPr>
          <w:color w:val="000000"/>
          <w:sz w:val="20"/>
          <w:szCs w:val="20"/>
        </w:rPr>
        <w:t xml:space="preserve"> повестки дня (1 голосующая акция = 5 голосов) – 360 000 </w:t>
      </w:r>
      <w:r w:rsidRPr="00502588">
        <w:rPr>
          <w:sz w:val="20"/>
          <w:szCs w:val="20"/>
        </w:rPr>
        <w:t xml:space="preserve">(Триста шестьдесят тысяч) </w:t>
      </w:r>
      <w:r w:rsidRPr="00502588">
        <w:rPr>
          <w:color w:val="000000"/>
          <w:sz w:val="20"/>
          <w:szCs w:val="20"/>
        </w:rPr>
        <w:t>кумулятивных</w:t>
      </w:r>
      <w:r w:rsidRPr="00502588">
        <w:rPr>
          <w:sz w:val="20"/>
          <w:szCs w:val="20"/>
        </w:rPr>
        <w:t xml:space="preserve"> голосов.</w:t>
      </w:r>
    </w:p>
    <w:p w:rsidR="006E6CCB" w:rsidRPr="00327EE1" w:rsidRDefault="006E6CCB" w:rsidP="006E6CCB">
      <w:pPr>
        <w:ind w:firstLine="709"/>
        <w:jc w:val="both"/>
        <w:rPr>
          <w:b/>
          <w:sz w:val="20"/>
          <w:szCs w:val="20"/>
        </w:rPr>
      </w:pPr>
      <w:r w:rsidRPr="00327EE1">
        <w:rPr>
          <w:b/>
          <w:sz w:val="20"/>
          <w:szCs w:val="20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4.24. Положения об общих собраниях акционеров (утв. Банком России 16.11.2018 № 660-П):</w:t>
      </w:r>
    </w:p>
    <w:p w:rsidR="006E6CCB" w:rsidRPr="00502588" w:rsidRDefault="006E6CCB" w:rsidP="006E6CCB">
      <w:pPr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 вопросам 1, </w:t>
      </w:r>
      <w:r w:rsidRPr="00502588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, 3, 4</w:t>
      </w:r>
      <w:r w:rsidRPr="00502588">
        <w:rPr>
          <w:color w:val="000000"/>
          <w:sz w:val="20"/>
          <w:szCs w:val="20"/>
        </w:rPr>
        <w:t xml:space="preserve"> повестки дня – 72 000 </w:t>
      </w:r>
      <w:r w:rsidRPr="00502588">
        <w:rPr>
          <w:sz w:val="20"/>
          <w:szCs w:val="20"/>
        </w:rPr>
        <w:t>голосов.</w:t>
      </w:r>
    </w:p>
    <w:p w:rsidR="006E6CCB" w:rsidRPr="00502588" w:rsidRDefault="006E6CCB" w:rsidP="006E6CCB">
      <w:pPr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 вопросу 5</w:t>
      </w:r>
      <w:r w:rsidRPr="00502588">
        <w:rPr>
          <w:color w:val="000000"/>
          <w:sz w:val="20"/>
          <w:szCs w:val="20"/>
        </w:rPr>
        <w:t xml:space="preserve"> повестки дня – 360 000 кумулятивных</w:t>
      </w:r>
      <w:r w:rsidRPr="00502588">
        <w:rPr>
          <w:sz w:val="20"/>
          <w:szCs w:val="20"/>
        </w:rPr>
        <w:t xml:space="preserve"> голосов.</w:t>
      </w:r>
    </w:p>
    <w:p w:rsidR="006E6CCB" w:rsidRPr="00502588" w:rsidRDefault="006E6CCB" w:rsidP="006E6CCB">
      <w:pPr>
        <w:ind w:firstLine="709"/>
        <w:jc w:val="both"/>
        <w:rPr>
          <w:color w:val="000000"/>
          <w:sz w:val="20"/>
          <w:szCs w:val="20"/>
        </w:rPr>
      </w:pPr>
      <w:r w:rsidRPr="00502588">
        <w:rPr>
          <w:sz w:val="20"/>
          <w:szCs w:val="20"/>
        </w:rPr>
        <w:t>По</w:t>
      </w:r>
      <w:r>
        <w:rPr>
          <w:color w:val="000000"/>
          <w:sz w:val="20"/>
          <w:szCs w:val="20"/>
        </w:rPr>
        <w:t xml:space="preserve"> вопросу 6</w:t>
      </w:r>
      <w:r w:rsidRPr="00502588">
        <w:rPr>
          <w:color w:val="000000"/>
          <w:sz w:val="20"/>
          <w:szCs w:val="20"/>
        </w:rPr>
        <w:t xml:space="preserve"> повестки дня – </w:t>
      </w:r>
      <w:r w:rsidRPr="00390948">
        <w:rPr>
          <w:color w:val="000000"/>
          <w:sz w:val="20"/>
          <w:szCs w:val="20"/>
        </w:rPr>
        <w:t>72 000</w:t>
      </w:r>
      <w:r w:rsidRPr="00502588">
        <w:rPr>
          <w:color w:val="000000"/>
          <w:sz w:val="20"/>
          <w:szCs w:val="20"/>
        </w:rPr>
        <w:t xml:space="preserve"> </w:t>
      </w:r>
      <w:r w:rsidRPr="00502588">
        <w:rPr>
          <w:sz w:val="20"/>
          <w:szCs w:val="20"/>
        </w:rPr>
        <w:t>голосов, с учетом акций, принадлежащих членам совета директоров или лицам, занимающим должности в органах управления общества</w:t>
      </w:r>
      <w:r w:rsidRPr="00502588">
        <w:rPr>
          <w:color w:val="000000"/>
          <w:sz w:val="20"/>
          <w:szCs w:val="20"/>
        </w:rPr>
        <w:t>.</w:t>
      </w:r>
    </w:p>
    <w:p w:rsidR="006E6CCB" w:rsidRPr="00502588" w:rsidRDefault="006E6CCB" w:rsidP="006E6CCB">
      <w:pPr>
        <w:ind w:firstLine="709"/>
        <w:jc w:val="both"/>
        <w:rPr>
          <w:b/>
          <w:sz w:val="20"/>
          <w:szCs w:val="20"/>
        </w:rPr>
      </w:pPr>
      <w:r w:rsidRPr="00502588">
        <w:rPr>
          <w:b/>
          <w:sz w:val="20"/>
          <w:szCs w:val="20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390948" w:rsidRPr="00EC72B1" w:rsidRDefault="00390948" w:rsidP="00390948">
      <w:pPr>
        <w:ind w:firstLine="709"/>
        <w:jc w:val="both"/>
        <w:rPr>
          <w:sz w:val="20"/>
          <w:szCs w:val="20"/>
        </w:rPr>
      </w:pPr>
      <w:r w:rsidRPr="00EC72B1">
        <w:rPr>
          <w:sz w:val="20"/>
          <w:szCs w:val="20"/>
        </w:rPr>
        <w:t xml:space="preserve">Общее количество </w:t>
      </w:r>
      <w:r>
        <w:rPr>
          <w:sz w:val="20"/>
          <w:szCs w:val="20"/>
        </w:rPr>
        <w:t>участников собрания составило 7</w:t>
      </w:r>
      <w:r w:rsidRPr="00EC72B1">
        <w:rPr>
          <w:sz w:val="20"/>
          <w:szCs w:val="20"/>
        </w:rPr>
        <w:t xml:space="preserve"> лиц.</w:t>
      </w:r>
    </w:p>
    <w:p w:rsidR="00390948" w:rsidRDefault="00390948" w:rsidP="00390948">
      <w:pPr>
        <w:ind w:firstLine="709"/>
        <w:jc w:val="both"/>
        <w:rPr>
          <w:sz w:val="20"/>
          <w:szCs w:val="20"/>
        </w:rPr>
      </w:pPr>
      <w:r w:rsidRPr="00EC72B1">
        <w:rPr>
          <w:color w:val="000000"/>
          <w:sz w:val="20"/>
          <w:szCs w:val="20"/>
        </w:rPr>
        <w:t>По вопросам 1, 2</w:t>
      </w:r>
      <w:r>
        <w:rPr>
          <w:color w:val="000000"/>
          <w:sz w:val="20"/>
          <w:szCs w:val="20"/>
        </w:rPr>
        <w:t xml:space="preserve">, </w:t>
      </w:r>
      <w:r w:rsidRPr="00EC72B1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, 4</w:t>
      </w:r>
      <w:r w:rsidRPr="00EC72B1">
        <w:rPr>
          <w:color w:val="000000"/>
          <w:sz w:val="20"/>
          <w:szCs w:val="20"/>
        </w:rPr>
        <w:t xml:space="preserve"> повестки дня </w:t>
      </w:r>
      <w:r w:rsidRPr="00EC72B1">
        <w:rPr>
          <w:sz w:val="20"/>
          <w:szCs w:val="20"/>
        </w:rPr>
        <w:t xml:space="preserve">число голосов, участвовавших в собрании, составило – </w:t>
      </w:r>
      <w:r>
        <w:rPr>
          <w:sz w:val="20"/>
          <w:szCs w:val="20"/>
        </w:rPr>
        <w:t>53271,5 или 73,99 %.</w:t>
      </w:r>
    </w:p>
    <w:p w:rsidR="00390948" w:rsidRPr="00EC72B1" w:rsidRDefault="00390948" w:rsidP="00390948">
      <w:pPr>
        <w:ind w:firstLine="709"/>
        <w:jc w:val="both"/>
        <w:rPr>
          <w:sz w:val="20"/>
          <w:szCs w:val="20"/>
        </w:rPr>
      </w:pPr>
      <w:r w:rsidRPr="00EC72B1">
        <w:rPr>
          <w:color w:val="000000"/>
          <w:sz w:val="20"/>
          <w:szCs w:val="20"/>
        </w:rPr>
        <w:t xml:space="preserve">По вопросу </w:t>
      </w:r>
      <w:r>
        <w:rPr>
          <w:color w:val="000000"/>
          <w:sz w:val="20"/>
          <w:szCs w:val="20"/>
        </w:rPr>
        <w:t>5</w:t>
      </w:r>
      <w:r w:rsidRPr="00EC72B1">
        <w:rPr>
          <w:color w:val="000000"/>
          <w:sz w:val="20"/>
          <w:szCs w:val="20"/>
        </w:rPr>
        <w:t xml:space="preserve"> повестки дня число</w:t>
      </w:r>
      <w:r w:rsidRPr="00EC72B1">
        <w:rPr>
          <w:sz w:val="20"/>
          <w:szCs w:val="20"/>
        </w:rPr>
        <w:t xml:space="preserve"> </w:t>
      </w:r>
      <w:r w:rsidRPr="00EC72B1">
        <w:rPr>
          <w:color w:val="000000"/>
          <w:sz w:val="20"/>
          <w:szCs w:val="20"/>
        </w:rPr>
        <w:t>кумулятивных</w:t>
      </w:r>
      <w:r w:rsidRPr="00EC72B1">
        <w:rPr>
          <w:sz w:val="20"/>
          <w:szCs w:val="20"/>
        </w:rPr>
        <w:t xml:space="preserve"> голосов, участвовавших в собрании, составило – </w:t>
      </w:r>
      <w:r>
        <w:rPr>
          <w:sz w:val="20"/>
          <w:szCs w:val="20"/>
        </w:rPr>
        <w:t>266357,5 или 73,99 %.</w:t>
      </w:r>
    </w:p>
    <w:p w:rsidR="00390948" w:rsidRDefault="00390948" w:rsidP="00390948">
      <w:pPr>
        <w:ind w:firstLine="709"/>
        <w:jc w:val="both"/>
        <w:rPr>
          <w:sz w:val="20"/>
          <w:szCs w:val="20"/>
        </w:rPr>
      </w:pPr>
      <w:r w:rsidRPr="00EC72B1">
        <w:rPr>
          <w:color w:val="000000"/>
          <w:sz w:val="20"/>
          <w:szCs w:val="20"/>
        </w:rPr>
        <w:t xml:space="preserve">По вопросу </w:t>
      </w:r>
      <w:r>
        <w:rPr>
          <w:color w:val="000000"/>
          <w:sz w:val="20"/>
          <w:szCs w:val="20"/>
        </w:rPr>
        <w:t>6</w:t>
      </w:r>
      <w:r w:rsidRPr="00EC72B1">
        <w:rPr>
          <w:color w:val="000000"/>
          <w:sz w:val="20"/>
          <w:szCs w:val="20"/>
        </w:rPr>
        <w:t xml:space="preserve"> повестки дня число</w:t>
      </w:r>
      <w:r w:rsidRPr="00EC72B1">
        <w:rPr>
          <w:sz w:val="20"/>
          <w:szCs w:val="20"/>
        </w:rPr>
        <w:t xml:space="preserve"> голосов, за вычетом акций, принадлежащих членам совета директоров или лицам, занимающим должности в органах управления общества, участвовавших в собрании, с</w:t>
      </w:r>
      <w:r>
        <w:rPr>
          <w:sz w:val="20"/>
          <w:szCs w:val="20"/>
        </w:rPr>
        <w:t>оставило – 53271,5 или 73,99 %.</w:t>
      </w:r>
    </w:p>
    <w:p w:rsidR="00B958B7" w:rsidRDefault="00B958B7" w:rsidP="00B958B7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sz w:val="20"/>
          <w:szCs w:val="20"/>
        </w:rPr>
        <w:t>Кворум имелся по каждому вопросу повестки дня.</w:t>
      </w:r>
    </w:p>
    <w:p w:rsidR="00685209" w:rsidRDefault="00685209" w:rsidP="00B958B7">
      <w:pPr>
        <w:ind w:firstLine="709"/>
        <w:jc w:val="both"/>
        <w:rPr>
          <w:b/>
          <w:sz w:val="20"/>
          <w:szCs w:val="20"/>
        </w:rPr>
      </w:pPr>
    </w:p>
    <w:p w:rsidR="00B958B7" w:rsidRPr="00B958B7" w:rsidRDefault="00B958B7" w:rsidP="00B958B7">
      <w:pPr>
        <w:ind w:firstLine="709"/>
        <w:jc w:val="both"/>
        <w:rPr>
          <w:b/>
          <w:sz w:val="20"/>
          <w:szCs w:val="20"/>
        </w:rPr>
      </w:pPr>
      <w:r w:rsidRPr="00B958B7">
        <w:rPr>
          <w:b/>
          <w:sz w:val="20"/>
          <w:szCs w:val="20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</w:t>
      </w:r>
    </w:p>
    <w:p w:rsidR="00ED797D" w:rsidRDefault="00AF6EF1" w:rsidP="00AF6EF1">
      <w:pPr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По Вопро</w:t>
      </w:r>
      <w:r w:rsidR="00202A1F" w:rsidRPr="00D94A2A">
        <w:rPr>
          <w:b/>
          <w:bCs/>
          <w:i/>
          <w:iCs/>
          <w:sz w:val="20"/>
          <w:szCs w:val="20"/>
          <w:u w:val="single"/>
        </w:rPr>
        <w:t>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D94A2A">
        <w:rPr>
          <w:b/>
          <w:bCs/>
          <w:i/>
          <w:iCs/>
          <w:sz w:val="20"/>
          <w:szCs w:val="20"/>
          <w:u w:val="single"/>
        </w:rPr>
        <w:t xml:space="preserve"> 1. </w:t>
      </w:r>
      <w:r w:rsidR="00ED797D" w:rsidRPr="00ED797D">
        <w:rPr>
          <w:i/>
          <w:iCs/>
          <w:sz w:val="20"/>
          <w:szCs w:val="20"/>
        </w:rPr>
        <w:t xml:space="preserve">Определение кворума: </w:t>
      </w:r>
    </w:p>
    <w:p w:rsidR="002E0963" w:rsidRDefault="002E0963" w:rsidP="002E0963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 – 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>
        <w:rPr>
          <w:sz w:val="20"/>
          <w:szCs w:val="20"/>
        </w:rPr>
        <w:t>частие в общем собрании – 53271,5 или 73,99 %.</w:t>
      </w:r>
    </w:p>
    <w:p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390948" w:rsidRPr="00C95D1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390948" w:rsidRPr="00C95D18" w:rsidTr="001027BC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0,00</w:t>
            </w:r>
          </w:p>
        </w:tc>
      </w:tr>
      <w:tr w:rsidR="00390948" w:rsidRPr="00C95D18" w:rsidTr="001027BC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E0963" w:rsidRPr="00BD5E64" w:rsidRDefault="002E0963" w:rsidP="002E0963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lastRenderedPageBreak/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</w:t>
      </w:r>
      <w:r w:rsidRPr="00BD5E64">
        <w:rPr>
          <w:b/>
          <w:bCs/>
          <w:sz w:val="20"/>
          <w:szCs w:val="20"/>
        </w:rPr>
        <w:t xml:space="preserve"> по вопросу № 1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390948" w:rsidRPr="005E3F50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5E3F50">
        <w:rPr>
          <w:sz w:val="20"/>
          <w:szCs w:val="20"/>
        </w:rPr>
        <w:t>Утвердить годовой отчет, годовую бухгалтерскую (финансовую) отчетность Акционерного общества «Владимирагроторг» за отчетный 2018 год.</w:t>
      </w:r>
    </w:p>
    <w:p w:rsidR="00C46073" w:rsidRDefault="00C46073" w:rsidP="00685209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685209" w:rsidRDefault="00685209" w:rsidP="00685209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Pr="00AE61D6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Pr="00AE61D6">
        <w:rPr>
          <w:b/>
          <w:bCs/>
          <w:i/>
          <w:iCs/>
          <w:sz w:val="20"/>
          <w:szCs w:val="20"/>
          <w:u w:val="single"/>
        </w:rPr>
        <w:t xml:space="preserve"> 2.</w:t>
      </w:r>
      <w:r w:rsidRPr="00876CEB">
        <w:rPr>
          <w:sz w:val="20"/>
          <w:szCs w:val="20"/>
        </w:rPr>
        <w:t xml:space="preserve"> </w:t>
      </w:r>
      <w:r w:rsidRPr="004A4182">
        <w:rPr>
          <w:i/>
          <w:iCs/>
          <w:sz w:val="20"/>
          <w:szCs w:val="20"/>
        </w:rPr>
        <w:t xml:space="preserve">Определение кворума: </w:t>
      </w:r>
    </w:p>
    <w:p w:rsidR="002E0963" w:rsidRDefault="002E0963" w:rsidP="002E0963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 – 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>
        <w:rPr>
          <w:sz w:val="20"/>
          <w:szCs w:val="20"/>
        </w:rPr>
        <w:t>частие в общем собрании – 53271,5 или 73,99 %.</w:t>
      </w:r>
    </w:p>
    <w:p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390948" w:rsidRPr="00C95D1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390948" w:rsidRPr="00C95D18" w:rsidTr="001027BC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0,00</w:t>
            </w:r>
          </w:p>
        </w:tc>
      </w:tr>
      <w:tr w:rsidR="00390948" w:rsidRPr="00C95D18" w:rsidTr="001027BC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E0963" w:rsidRPr="00BD5E64" w:rsidRDefault="002E0963" w:rsidP="002E0963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2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390948" w:rsidRPr="00C47097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47097">
        <w:rPr>
          <w:sz w:val="20"/>
          <w:szCs w:val="20"/>
        </w:rPr>
        <w:t>Утвердить распределение прибыли и убытков Акционерного общества «Владимирагроторг» по результатам отчетного 2018 года: в связи с отсутствием прибыли прибыль не распределять. Убытки не распределять. Дивиденды по результатам 2018г. не объявлять и не выплачивать.</w:t>
      </w:r>
    </w:p>
    <w:p w:rsidR="002E0963" w:rsidRDefault="002E0963" w:rsidP="0068520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</w:p>
    <w:p w:rsidR="004A4182" w:rsidRDefault="00AF6EF1" w:rsidP="004A4182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4A4182" w:rsidRPr="00AE61D6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685209">
        <w:rPr>
          <w:b/>
          <w:bCs/>
          <w:i/>
          <w:iCs/>
          <w:sz w:val="20"/>
          <w:szCs w:val="20"/>
          <w:u w:val="single"/>
        </w:rPr>
        <w:t xml:space="preserve"> 3</w:t>
      </w:r>
      <w:r w:rsidR="004A4182" w:rsidRPr="00AE61D6">
        <w:rPr>
          <w:b/>
          <w:bCs/>
          <w:i/>
          <w:iCs/>
          <w:sz w:val="20"/>
          <w:szCs w:val="20"/>
          <w:u w:val="single"/>
        </w:rPr>
        <w:t>.</w:t>
      </w:r>
      <w:r w:rsidR="004A4182" w:rsidRPr="00876CEB">
        <w:rPr>
          <w:sz w:val="20"/>
          <w:szCs w:val="20"/>
        </w:rPr>
        <w:t xml:space="preserve"> </w:t>
      </w:r>
      <w:r w:rsidR="004A4182" w:rsidRPr="004A4182">
        <w:rPr>
          <w:i/>
          <w:iCs/>
          <w:sz w:val="20"/>
          <w:szCs w:val="20"/>
        </w:rPr>
        <w:t xml:space="preserve">Определение кворума: </w:t>
      </w:r>
    </w:p>
    <w:p w:rsidR="00D36A97" w:rsidRDefault="00D36A97" w:rsidP="00D36A9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 xml:space="preserve">Определение кворума: </w:t>
      </w:r>
    </w:p>
    <w:p w:rsidR="00D36A97" w:rsidRDefault="00D36A97" w:rsidP="00D36A9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</w:t>
      </w:r>
      <w:r>
        <w:rPr>
          <w:sz w:val="20"/>
          <w:szCs w:val="20"/>
        </w:rPr>
        <w:t xml:space="preserve"> на участие в общем собрании – </w:t>
      </w:r>
      <w:r w:rsidRPr="00C95D18">
        <w:rPr>
          <w:sz w:val="20"/>
          <w:szCs w:val="20"/>
        </w:rPr>
        <w:t>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>
        <w:rPr>
          <w:sz w:val="20"/>
          <w:szCs w:val="20"/>
        </w:rPr>
        <w:t>частие в общем собрании – 53271,5 или 73,99 %.</w:t>
      </w:r>
    </w:p>
    <w:p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390948" w:rsidRPr="00C95D1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390948" w:rsidRPr="00C95D18" w:rsidTr="001027BC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0,00</w:t>
            </w:r>
          </w:p>
        </w:tc>
      </w:tr>
      <w:tr w:rsidR="00390948" w:rsidRPr="00C95D18" w:rsidTr="001027BC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D36A97" w:rsidRPr="00BD5E64" w:rsidRDefault="00D36A97" w:rsidP="00D36A9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3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D36A97" w:rsidRDefault="00D36A97" w:rsidP="00D36A9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8C43ED">
        <w:rPr>
          <w:sz w:val="20"/>
          <w:szCs w:val="20"/>
        </w:rPr>
        <w:t xml:space="preserve">Утвердить аудитором </w:t>
      </w:r>
      <w:r>
        <w:rPr>
          <w:sz w:val="20"/>
          <w:szCs w:val="20"/>
        </w:rPr>
        <w:t>А</w:t>
      </w:r>
      <w:r w:rsidRPr="008C43ED">
        <w:rPr>
          <w:sz w:val="20"/>
          <w:szCs w:val="20"/>
        </w:rPr>
        <w:t xml:space="preserve">кционерного </w:t>
      </w:r>
      <w:r>
        <w:rPr>
          <w:sz w:val="20"/>
          <w:szCs w:val="20"/>
        </w:rPr>
        <w:t>общества «Владимирагроторг</w:t>
      </w:r>
      <w:r w:rsidRPr="008C43ED">
        <w:rPr>
          <w:sz w:val="20"/>
          <w:szCs w:val="20"/>
        </w:rPr>
        <w:t>» Общество с ограниченной ответственностью «Консалтинговая фирма Русский АУДИТ».</w:t>
      </w:r>
    </w:p>
    <w:p w:rsidR="0026401E" w:rsidRDefault="0026401E" w:rsidP="00065C8D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390948" w:rsidRDefault="00390948" w:rsidP="00390948">
      <w:pPr>
        <w:ind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Pr="00476CED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Pr="00476CE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4</w:t>
      </w:r>
      <w:r w:rsidRPr="00476CED">
        <w:rPr>
          <w:b/>
          <w:bCs/>
          <w:i/>
          <w:iCs/>
          <w:sz w:val="20"/>
          <w:szCs w:val="20"/>
          <w:u w:val="single"/>
        </w:rPr>
        <w:t xml:space="preserve">. </w:t>
      </w:r>
      <w:r>
        <w:rPr>
          <w:i/>
          <w:iCs/>
          <w:sz w:val="20"/>
          <w:szCs w:val="20"/>
        </w:rPr>
        <w:t>Определение кворума:</w:t>
      </w:r>
    </w:p>
    <w:p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</w:t>
      </w:r>
      <w:r>
        <w:rPr>
          <w:sz w:val="20"/>
          <w:szCs w:val="20"/>
        </w:rPr>
        <w:t xml:space="preserve"> на участие в общем собрании – </w:t>
      </w:r>
      <w:r w:rsidRPr="00C95D18">
        <w:rPr>
          <w:sz w:val="20"/>
          <w:szCs w:val="20"/>
        </w:rPr>
        <w:t>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>
        <w:rPr>
          <w:sz w:val="20"/>
          <w:szCs w:val="20"/>
        </w:rPr>
        <w:t>частие в общем собрании – 53271,5 или 73,99 %.</w:t>
      </w:r>
    </w:p>
    <w:p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390948" w:rsidRPr="00C95D1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390948" w:rsidRPr="00C95D18" w:rsidTr="001027BC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0,00</w:t>
            </w:r>
          </w:p>
        </w:tc>
      </w:tr>
      <w:tr w:rsidR="00390948" w:rsidRPr="00C95D18" w:rsidTr="001027BC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90948" w:rsidRPr="00C95D18" w:rsidTr="001027BC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2118CF" w:rsidRDefault="00390948" w:rsidP="001027BC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390948" w:rsidRPr="00BD5E64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4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390948" w:rsidRPr="00C47097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47097">
        <w:rPr>
          <w:sz w:val="20"/>
          <w:szCs w:val="20"/>
        </w:rPr>
        <w:t>Утвердить внутренние документы, регулирующие деятельность органов Акционерного общества «Владимирагроторг»: Положение о Ревизионной комиссии Акционерного общества «Владимирагроторг».</w:t>
      </w:r>
    </w:p>
    <w:p w:rsidR="00DD53E7" w:rsidRDefault="00DD53E7" w:rsidP="00065C8D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065C8D" w:rsidRDefault="00AF6EF1" w:rsidP="00065C8D">
      <w:pPr>
        <w:ind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 xml:space="preserve"> </w:t>
      </w:r>
      <w:r w:rsidR="00390948">
        <w:rPr>
          <w:b/>
          <w:bCs/>
          <w:i/>
          <w:iCs/>
          <w:sz w:val="20"/>
          <w:szCs w:val="20"/>
          <w:u w:val="single"/>
        </w:rPr>
        <w:t>5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 xml:space="preserve">. </w:t>
      </w:r>
      <w:r w:rsidR="00065C8D">
        <w:rPr>
          <w:i/>
          <w:iCs/>
          <w:sz w:val="20"/>
          <w:szCs w:val="20"/>
        </w:rPr>
        <w:t>Определение кворума:</w:t>
      </w:r>
    </w:p>
    <w:p w:rsidR="00D36A97" w:rsidRDefault="00D36A97" w:rsidP="00D36A97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кумулятивных голосов, которыми обладали лица, включенные в список лиц, имеющих право на участие в общем собрании – 360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:rsidR="00390948" w:rsidRDefault="00390948" w:rsidP="00390948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кумулятивных голосов, которыми обладали лица, принявшие уч</w:t>
      </w:r>
      <w:r>
        <w:rPr>
          <w:sz w:val="20"/>
          <w:szCs w:val="20"/>
        </w:rPr>
        <w:t>астие в общем собрании – 266357,5 или 73,99 %.</w:t>
      </w:r>
    </w:p>
    <w:p w:rsidR="004705E8" w:rsidRDefault="004705E8" w:rsidP="00390948">
      <w:pPr>
        <w:ind w:firstLine="709"/>
        <w:jc w:val="both"/>
        <w:rPr>
          <w:b/>
          <w:bCs/>
          <w:sz w:val="20"/>
          <w:szCs w:val="20"/>
          <w:u w:val="single"/>
        </w:rPr>
      </w:pPr>
    </w:p>
    <w:p w:rsidR="00390948" w:rsidRDefault="00390948" w:rsidP="00390948">
      <w:pPr>
        <w:ind w:firstLine="709"/>
        <w:jc w:val="both"/>
        <w:rPr>
          <w:b/>
          <w:bCs/>
          <w:sz w:val="20"/>
          <w:szCs w:val="20"/>
          <w:u w:val="single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390948" w:rsidRPr="00C95D18" w:rsidRDefault="00390948" w:rsidP="00390948">
      <w:pPr>
        <w:tabs>
          <w:tab w:val="left" w:pos="1701"/>
          <w:tab w:val="left" w:pos="5103"/>
        </w:tabs>
        <w:ind w:left="357"/>
        <w:rPr>
          <w:i/>
          <w:iCs/>
          <w:sz w:val="20"/>
          <w:szCs w:val="20"/>
        </w:rPr>
      </w:pPr>
      <w:r w:rsidRPr="00C95D18">
        <w:rPr>
          <w:i/>
          <w:iCs/>
          <w:sz w:val="20"/>
          <w:szCs w:val="20"/>
        </w:rPr>
        <w:t xml:space="preserve">   Голоса между кандидатами в Совет директоров распределились следующим образом: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238"/>
        <w:gridCol w:w="1865"/>
        <w:gridCol w:w="1842"/>
      </w:tblGrid>
      <w:tr w:rsidR="00390948" w:rsidRPr="00C95D18" w:rsidTr="001027BC">
        <w:tc>
          <w:tcPr>
            <w:tcW w:w="589" w:type="dxa"/>
            <w:shd w:val="clear" w:color="auto" w:fill="C0C0C0"/>
          </w:tcPr>
          <w:p w:rsidR="00390948" w:rsidRPr="00C95D18" w:rsidRDefault="00390948" w:rsidP="001027BC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:rsidR="00390948" w:rsidRPr="00C95D18" w:rsidRDefault="00390948" w:rsidP="001027BC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ФИО кандидата в Совет директоров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390948" w:rsidRPr="00C95D18" w:rsidRDefault="00390948" w:rsidP="001027BC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</w:tr>
      <w:tr w:rsidR="00390948" w:rsidRPr="00C95D18" w:rsidTr="0010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8" w:rsidRPr="00C95D18" w:rsidRDefault="00390948" w:rsidP="001027BC">
            <w:pPr>
              <w:pStyle w:val="a9"/>
              <w:rPr>
                <w:rFonts w:ascii="Times New Roman" w:hAnsi="Times New Roman"/>
                <w:highlight w:val="yellow"/>
              </w:rPr>
            </w:pPr>
            <w:r w:rsidRPr="00C95D18">
              <w:rPr>
                <w:rFonts w:ascii="Times New Roman" w:hAnsi="Times New Roman"/>
              </w:rPr>
              <w:t>Беляков Игорь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53267,5</w:t>
            </w:r>
          </w:p>
        </w:tc>
      </w:tr>
      <w:tr w:rsidR="00390948" w:rsidRPr="00C95D18" w:rsidTr="0010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8" w:rsidRPr="00C95D18" w:rsidRDefault="00390948" w:rsidP="001027B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53265</w:t>
            </w:r>
          </w:p>
        </w:tc>
      </w:tr>
      <w:tr w:rsidR="00390948" w:rsidRPr="00C95D18" w:rsidTr="0010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8" w:rsidRPr="00C95D18" w:rsidRDefault="00390948" w:rsidP="001027B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Ковальчук Мария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53265</w:t>
            </w:r>
          </w:p>
        </w:tc>
      </w:tr>
      <w:tr w:rsidR="00390948" w:rsidRPr="00C95D18" w:rsidTr="0010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8" w:rsidRPr="00C95D18" w:rsidRDefault="00390948" w:rsidP="001027BC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Мельников Павел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53265</w:t>
            </w:r>
          </w:p>
        </w:tc>
      </w:tr>
      <w:tr w:rsidR="00390948" w:rsidRPr="00C95D18" w:rsidTr="0010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C95D1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48" w:rsidRPr="00C95D18" w:rsidRDefault="00390948" w:rsidP="001027BC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Хромушин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2118CF" w:rsidRDefault="00390948" w:rsidP="00102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53267,5</w:t>
            </w:r>
          </w:p>
        </w:tc>
      </w:tr>
      <w:tr w:rsidR="00390948" w:rsidRPr="00C95D18" w:rsidTr="0010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</w:tr>
      <w:tr w:rsidR="00390948" w:rsidRPr="00C95D18" w:rsidTr="0010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</w:tr>
      <w:tr w:rsidR="00390948" w:rsidRPr="00C95D18" w:rsidTr="0010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</w:t>
            </w:r>
          </w:p>
        </w:tc>
      </w:tr>
      <w:tr w:rsidR="00390948" w:rsidRPr="009D1BDF" w:rsidTr="0010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48" w:rsidRPr="00C95D18" w:rsidRDefault="00390948" w:rsidP="001027BC">
            <w:pPr>
              <w:spacing w:line="180" w:lineRule="exact"/>
              <w:rPr>
                <w:b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Иные основания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(не сданные</w:t>
            </w:r>
            <w:r w:rsidRPr="00C95D18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C95D18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8" w:rsidRPr="002118CF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</w:tr>
    </w:tbl>
    <w:p w:rsidR="00390948" w:rsidRPr="00BD5E64" w:rsidRDefault="00390948" w:rsidP="00390948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5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390948" w:rsidRPr="00BD5E64" w:rsidRDefault="00390948" w:rsidP="00390948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Избра</w:t>
      </w:r>
      <w:r>
        <w:rPr>
          <w:sz w:val="20"/>
          <w:szCs w:val="20"/>
        </w:rPr>
        <w:t>ть</w:t>
      </w:r>
      <w:r w:rsidRPr="00BD5E64">
        <w:rPr>
          <w:b/>
          <w:bCs/>
          <w:sz w:val="20"/>
          <w:szCs w:val="20"/>
        </w:rPr>
        <w:t xml:space="preserve"> </w:t>
      </w:r>
      <w:r w:rsidRPr="00BD5E64">
        <w:rPr>
          <w:sz w:val="20"/>
          <w:szCs w:val="20"/>
        </w:rPr>
        <w:t xml:space="preserve">Совет директоров </w:t>
      </w:r>
      <w:r>
        <w:rPr>
          <w:sz w:val="20"/>
          <w:szCs w:val="20"/>
        </w:rPr>
        <w:t>Акционерного общества</w:t>
      </w:r>
      <w:r w:rsidRPr="00BD5E64">
        <w:rPr>
          <w:sz w:val="20"/>
          <w:szCs w:val="20"/>
        </w:rPr>
        <w:t xml:space="preserve"> «Владимирагроторг» из 5 членов в составе: </w:t>
      </w:r>
    </w:p>
    <w:p w:rsidR="00390948" w:rsidRPr="00BD5E64" w:rsidRDefault="00390948" w:rsidP="00390948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1. Беляков Игорь Геннадьевич.</w:t>
      </w:r>
    </w:p>
    <w:p w:rsidR="00390948" w:rsidRDefault="00390948" w:rsidP="0039094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Казаков Сергей Александрович.</w:t>
      </w:r>
    </w:p>
    <w:p w:rsidR="00390948" w:rsidRDefault="00390948" w:rsidP="0039094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BD5E64">
        <w:rPr>
          <w:sz w:val="20"/>
          <w:szCs w:val="20"/>
        </w:rPr>
        <w:t xml:space="preserve">. </w:t>
      </w:r>
      <w:r>
        <w:rPr>
          <w:sz w:val="20"/>
          <w:szCs w:val="20"/>
        </w:rPr>
        <w:t>Ковальчук Мария Андреевна</w:t>
      </w:r>
    </w:p>
    <w:p w:rsidR="00390948" w:rsidRPr="00BD5E64" w:rsidRDefault="00390948" w:rsidP="0039094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BD5E64">
        <w:rPr>
          <w:sz w:val="20"/>
          <w:szCs w:val="20"/>
        </w:rPr>
        <w:t>Мельников Павел Алексеевич.</w:t>
      </w:r>
    </w:p>
    <w:p w:rsidR="00390948" w:rsidRPr="00BD5E64" w:rsidRDefault="00390948" w:rsidP="00390948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5. Хромушин Сергей Владимирович.</w:t>
      </w:r>
    </w:p>
    <w:p w:rsidR="0026401E" w:rsidRDefault="0026401E" w:rsidP="00DE0F50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DE0F50" w:rsidRDefault="00AF6EF1" w:rsidP="00DE0F50">
      <w:pPr>
        <w:ind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 xml:space="preserve"> </w:t>
      </w:r>
      <w:r w:rsidR="00390948">
        <w:rPr>
          <w:b/>
          <w:bCs/>
          <w:i/>
          <w:iCs/>
          <w:sz w:val="20"/>
          <w:szCs w:val="20"/>
          <w:u w:val="single"/>
        </w:rPr>
        <w:t>6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>.</w:t>
      </w:r>
      <w:r w:rsidR="00202A1F" w:rsidRPr="00C60C11">
        <w:rPr>
          <w:bCs/>
          <w:i/>
          <w:iCs/>
          <w:sz w:val="20"/>
          <w:szCs w:val="20"/>
          <w:u w:val="single"/>
        </w:rPr>
        <w:t xml:space="preserve">  </w:t>
      </w:r>
      <w:r w:rsidR="00DE0F50" w:rsidRPr="00DE0F50">
        <w:rPr>
          <w:i/>
          <w:iCs/>
          <w:sz w:val="20"/>
          <w:szCs w:val="20"/>
        </w:rPr>
        <w:t xml:space="preserve">Определение кворума: </w:t>
      </w:r>
    </w:p>
    <w:p w:rsidR="00D36A97" w:rsidRDefault="00D36A97" w:rsidP="00D36A97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собрании, за вычетом акций</w:t>
      </w:r>
      <w:r>
        <w:rPr>
          <w:sz w:val="20"/>
          <w:szCs w:val="20"/>
        </w:rPr>
        <w:t>,</w:t>
      </w:r>
      <w:r w:rsidRPr="00C95D18">
        <w:rPr>
          <w:sz w:val="20"/>
          <w:szCs w:val="20"/>
        </w:rPr>
        <w:t xml:space="preserve"> принадлежащих членам совета директоров или лицам, занимающим должности в органах управления общества – </w:t>
      </w:r>
      <w:r>
        <w:rPr>
          <w:color w:val="000000"/>
          <w:sz w:val="20"/>
          <w:szCs w:val="20"/>
        </w:rPr>
        <w:t>72 000</w:t>
      </w:r>
      <w:r w:rsidRPr="00C95D18">
        <w:rPr>
          <w:sz w:val="20"/>
          <w:szCs w:val="20"/>
        </w:rPr>
        <w:t>.</w:t>
      </w:r>
    </w:p>
    <w:p w:rsidR="00390948" w:rsidRDefault="00390948" w:rsidP="00390948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участие в общем собрании, за вычетом акций</w:t>
      </w:r>
      <w:r>
        <w:rPr>
          <w:sz w:val="20"/>
          <w:szCs w:val="20"/>
        </w:rPr>
        <w:t>,</w:t>
      </w:r>
      <w:r w:rsidRPr="00C95D18">
        <w:rPr>
          <w:sz w:val="20"/>
          <w:szCs w:val="20"/>
        </w:rPr>
        <w:t xml:space="preserve"> принадлежащих членам совета директоров или лицам, занимающим должности в орга</w:t>
      </w:r>
      <w:r>
        <w:rPr>
          <w:sz w:val="20"/>
          <w:szCs w:val="20"/>
        </w:rPr>
        <w:t>нах управления общества – 53271,5 или 73,99 %.</w:t>
      </w:r>
    </w:p>
    <w:p w:rsidR="00390948" w:rsidRDefault="00390948" w:rsidP="00390948">
      <w:pPr>
        <w:ind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390948" w:rsidRDefault="00390948" w:rsidP="00390948">
      <w:pPr>
        <w:ind w:firstLine="709"/>
        <w:jc w:val="both"/>
        <w:rPr>
          <w:i/>
          <w:iCs/>
          <w:sz w:val="20"/>
          <w:szCs w:val="20"/>
        </w:rPr>
      </w:pPr>
      <w:r w:rsidRPr="0085424A">
        <w:rPr>
          <w:i/>
          <w:iCs/>
          <w:sz w:val="20"/>
          <w:szCs w:val="20"/>
        </w:rPr>
        <w:t>Результаты голосования:</w:t>
      </w:r>
    </w:p>
    <w:p w:rsidR="00390948" w:rsidRPr="00DE0F50" w:rsidRDefault="00390948" w:rsidP="0039094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Илюшкина Ирина Васильевна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390948" w:rsidRPr="00DE0F50" w:rsidTr="001027BC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i/>
                <w:iCs/>
                <w:sz w:val="20"/>
                <w:szCs w:val="20"/>
              </w:rPr>
              <w:t xml:space="preserve">   </w:t>
            </w:r>
            <w:r w:rsidRPr="00DE0F50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%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1877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  <w:r w:rsidRPr="00545DD3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DE0F50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DE0F50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390948" w:rsidRDefault="00390948" w:rsidP="00390948">
      <w:pPr>
        <w:ind w:firstLine="709"/>
        <w:jc w:val="both"/>
        <w:rPr>
          <w:sz w:val="20"/>
          <w:szCs w:val="20"/>
        </w:rPr>
      </w:pPr>
    </w:p>
    <w:p w:rsidR="00390948" w:rsidRPr="00DE0F50" w:rsidRDefault="00390948" w:rsidP="0039094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Кротов Владимир Викторович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390948" w:rsidRPr="00DE0F50" w:rsidTr="001027BC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i/>
                <w:iCs/>
                <w:sz w:val="20"/>
                <w:szCs w:val="20"/>
              </w:rPr>
              <w:t xml:space="preserve">   </w:t>
            </w:r>
            <w:r w:rsidRPr="00DE0F50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%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1877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  <w:r w:rsidRPr="00545DD3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DE0F50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DE0F50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390948" w:rsidRDefault="00390948" w:rsidP="00390948">
      <w:pPr>
        <w:ind w:firstLine="709"/>
        <w:jc w:val="both"/>
        <w:rPr>
          <w:sz w:val="20"/>
          <w:szCs w:val="20"/>
        </w:rPr>
      </w:pPr>
    </w:p>
    <w:p w:rsidR="00390948" w:rsidRPr="00DE0F50" w:rsidRDefault="00390948" w:rsidP="0039094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Реброва Галина Ивановна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390948" w:rsidRPr="00DE0F50" w:rsidTr="001027BC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i/>
                <w:iCs/>
                <w:sz w:val="20"/>
                <w:szCs w:val="20"/>
              </w:rPr>
              <w:t xml:space="preserve">   </w:t>
            </w:r>
            <w:r w:rsidRPr="00DE0F50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%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1877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  <w:r w:rsidRPr="00545DD3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90948" w:rsidRPr="00DE0F50" w:rsidTr="001027BC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390948" w:rsidRPr="00DE0F50" w:rsidRDefault="00390948" w:rsidP="001027BC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DE0F50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DE0F50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390948" w:rsidRPr="00545DD3" w:rsidRDefault="00390948" w:rsidP="001027BC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90948" w:rsidRPr="00545DD3" w:rsidRDefault="00390948" w:rsidP="001027BC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4705E8" w:rsidRDefault="004705E8" w:rsidP="00390948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</w:p>
    <w:p w:rsidR="00390948" w:rsidRPr="00BD5E64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</w:t>
      </w:r>
      <w:r>
        <w:rPr>
          <w:b/>
          <w:bCs/>
          <w:sz w:val="20"/>
          <w:szCs w:val="20"/>
        </w:rPr>
        <w:t>о общим собранием акционеров по вопросу № 6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390948" w:rsidRDefault="00390948" w:rsidP="00390948">
      <w:pPr>
        <w:ind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>Избра</w:t>
      </w:r>
      <w:r>
        <w:rPr>
          <w:sz w:val="20"/>
          <w:szCs w:val="20"/>
        </w:rPr>
        <w:t>ть</w:t>
      </w:r>
      <w:r w:rsidRPr="00BB7469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Ревизионную комиссию</w:t>
      </w:r>
      <w:r w:rsidRPr="00BB7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Акционерного общества «Владимирагроторг» </w:t>
      </w:r>
      <w:r w:rsidRPr="00BB7469">
        <w:rPr>
          <w:sz w:val="20"/>
          <w:szCs w:val="20"/>
        </w:rPr>
        <w:t>и</w:t>
      </w:r>
      <w:r>
        <w:rPr>
          <w:sz w:val="20"/>
          <w:szCs w:val="20"/>
        </w:rPr>
        <w:t>з 3</w:t>
      </w:r>
      <w:r w:rsidRPr="00BB7469">
        <w:rPr>
          <w:sz w:val="20"/>
          <w:szCs w:val="20"/>
        </w:rPr>
        <w:t xml:space="preserve"> членов в составе: </w:t>
      </w:r>
    </w:p>
    <w:p w:rsidR="00390948" w:rsidRPr="00853C4F" w:rsidRDefault="00390948" w:rsidP="00390948">
      <w:pPr>
        <w:ind w:firstLine="720"/>
        <w:jc w:val="both"/>
        <w:rPr>
          <w:sz w:val="20"/>
          <w:szCs w:val="20"/>
        </w:rPr>
      </w:pPr>
      <w:r w:rsidRPr="00853C4F">
        <w:rPr>
          <w:sz w:val="20"/>
          <w:szCs w:val="20"/>
        </w:rPr>
        <w:t xml:space="preserve">1. </w:t>
      </w:r>
      <w:r>
        <w:rPr>
          <w:sz w:val="20"/>
          <w:szCs w:val="20"/>
        </w:rPr>
        <w:t>Илюшкина Ирина Васильевна.</w:t>
      </w:r>
    </w:p>
    <w:p w:rsidR="00390948" w:rsidRPr="00853C4F" w:rsidRDefault="00390948" w:rsidP="00390948">
      <w:pPr>
        <w:ind w:firstLine="720"/>
        <w:jc w:val="both"/>
        <w:rPr>
          <w:sz w:val="20"/>
          <w:szCs w:val="20"/>
        </w:rPr>
      </w:pPr>
      <w:r w:rsidRPr="00853C4F">
        <w:rPr>
          <w:sz w:val="20"/>
          <w:szCs w:val="20"/>
        </w:rPr>
        <w:t xml:space="preserve">2. </w:t>
      </w:r>
      <w:r>
        <w:rPr>
          <w:sz w:val="20"/>
          <w:szCs w:val="20"/>
        </w:rPr>
        <w:t>Кротов Владимир Викторович.</w:t>
      </w:r>
    </w:p>
    <w:p w:rsidR="00390948" w:rsidRPr="00853C4F" w:rsidRDefault="00390948" w:rsidP="00390948">
      <w:pPr>
        <w:ind w:firstLine="720"/>
        <w:jc w:val="both"/>
        <w:rPr>
          <w:sz w:val="20"/>
          <w:szCs w:val="20"/>
        </w:rPr>
      </w:pPr>
      <w:r w:rsidRPr="00853C4F">
        <w:rPr>
          <w:sz w:val="20"/>
          <w:szCs w:val="20"/>
        </w:rPr>
        <w:t xml:space="preserve">3. </w:t>
      </w:r>
      <w:r>
        <w:rPr>
          <w:sz w:val="20"/>
          <w:szCs w:val="20"/>
        </w:rPr>
        <w:t>Реброва Галина Ивановна</w:t>
      </w:r>
      <w:r w:rsidRPr="00853C4F">
        <w:rPr>
          <w:sz w:val="20"/>
          <w:szCs w:val="20"/>
        </w:rPr>
        <w:t>.</w:t>
      </w:r>
    </w:p>
    <w:p w:rsidR="00390948" w:rsidRDefault="00390948" w:rsidP="00AF6EF1">
      <w:pPr>
        <w:ind w:firstLine="709"/>
        <w:jc w:val="both"/>
        <w:rPr>
          <w:sz w:val="20"/>
          <w:szCs w:val="20"/>
        </w:rPr>
      </w:pPr>
    </w:p>
    <w:p w:rsidR="00390948" w:rsidRPr="008542F5" w:rsidRDefault="00390948" w:rsidP="00390948">
      <w:pPr>
        <w:ind w:firstLine="709"/>
        <w:jc w:val="both"/>
        <w:rPr>
          <w:b/>
          <w:sz w:val="20"/>
          <w:szCs w:val="20"/>
        </w:rPr>
      </w:pPr>
      <w:r w:rsidRPr="008542F5">
        <w:rPr>
          <w:b/>
          <w:sz w:val="20"/>
          <w:szCs w:val="20"/>
        </w:rPr>
        <w:lastRenderedPageBreak/>
        <w:t>Имена членов счетной комиссии, а если функции счетной комиссии выполнял регистратор общества – полное фирменное наименование, место нахождения, адрес регистратора и имена уполномоченных им лиц:</w:t>
      </w:r>
    </w:p>
    <w:p w:rsidR="00390948" w:rsidRPr="008542F5" w:rsidRDefault="00390948" w:rsidP="00390948">
      <w:pPr>
        <w:ind w:firstLine="709"/>
        <w:jc w:val="both"/>
        <w:rPr>
          <w:sz w:val="20"/>
          <w:szCs w:val="20"/>
        </w:rPr>
      </w:pPr>
      <w:r w:rsidRPr="008542F5">
        <w:rPr>
          <w:sz w:val="20"/>
          <w:szCs w:val="20"/>
        </w:rPr>
        <w:t>Функции счетной комиссии выполнял регистратор Общества – Общество с ограниченной ответственностью «Оборонрегистр» в лице Владимирского филиала (место нахождения</w:t>
      </w:r>
      <w:r>
        <w:rPr>
          <w:sz w:val="20"/>
          <w:szCs w:val="20"/>
        </w:rPr>
        <w:t xml:space="preserve"> и адрес регистратора (филиала)</w:t>
      </w:r>
      <w:r w:rsidRPr="008542F5">
        <w:rPr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00001, г"/>
        </w:smartTagPr>
        <w:r w:rsidRPr="008542F5">
          <w:rPr>
            <w:sz w:val="20"/>
            <w:szCs w:val="20"/>
          </w:rPr>
          <w:t>600001, г</w:t>
        </w:r>
      </w:smartTag>
      <w:r w:rsidRPr="008542F5">
        <w:rPr>
          <w:sz w:val="20"/>
          <w:szCs w:val="20"/>
        </w:rPr>
        <w:t>. Владимир, ул. Дворянская, д. 27А</w:t>
      </w:r>
      <w:r>
        <w:rPr>
          <w:sz w:val="20"/>
          <w:szCs w:val="20"/>
        </w:rPr>
        <w:t>) в лице уполномоченного им лица</w:t>
      </w:r>
      <w:r w:rsidRPr="008542F5">
        <w:rPr>
          <w:sz w:val="20"/>
          <w:szCs w:val="20"/>
        </w:rPr>
        <w:t>: Хорева Наталья Николаевна.</w:t>
      </w:r>
    </w:p>
    <w:p w:rsidR="00E41883" w:rsidRDefault="00E41883" w:rsidP="00AF6EF1">
      <w:pPr>
        <w:ind w:firstLine="709"/>
        <w:jc w:val="both"/>
        <w:rPr>
          <w:sz w:val="20"/>
          <w:szCs w:val="20"/>
        </w:rPr>
      </w:pPr>
    </w:p>
    <w:p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  <w:r w:rsidRPr="00BB7469">
        <w:rPr>
          <w:rFonts w:cs="Arial"/>
          <w:b/>
          <w:bCs/>
          <w:sz w:val="20"/>
          <w:szCs w:val="20"/>
        </w:rPr>
        <w:t>Дата составления</w:t>
      </w:r>
      <w:r>
        <w:rPr>
          <w:rFonts w:cs="Arial"/>
          <w:b/>
          <w:bCs/>
          <w:sz w:val="20"/>
          <w:szCs w:val="20"/>
        </w:rPr>
        <w:t xml:space="preserve"> Отчета об итогах голосования на годовом общем собрании акционеров Акционерного общества «Владимирагроторг»</w:t>
      </w:r>
      <w:r>
        <w:rPr>
          <w:rFonts w:cs="Arial"/>
          <w:b/>
          <w:bCs/>
          <w:sz w:val="20"/>
          <w:szCs w:val="20"/>
        </w:rPr>
        <w:t>:</w:t>
      </w:r>
    </w:p>
    <w:p w:rsidR="00390948" w:rsidRPr="00BB7469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13</w:t>
      </w:r>
      <w:r>
        <w:rPr>
          <w:rFonts w:cs="Arial"/>
          <w:b/>
          <w:bCs/>
          <w:sz w:val="20"/>
          <w:szCs w:val="20"/>
        </w:rPr>
        <w:t xml:space="preserve"> июня 201</w:t>
      </w:r>
      <w:r>
        <w:rPr>
          <w:rFonts w:cs="Arial"/>
          <w:b/>
          <w:bCs/>
          <w:sz w:val="20"/>
          <w:szCs w:val="20"/>
        </w:rPr>
        <w:t>9</w:t>
      </w:r>
      <w:r w:rsidRPr="00BB7469">
        <w:rPr>
          <w:rFonts w:cs="Arial"/>
          <w:b/>
          <w:bCs/>
          <w:sz w:val="20"/>
          <w:szCs w:val="20"/>
        </w:rPr>
        <w:t>г.</w:t>
      </w:r>
    </w:p>
    <w:p w:rsidR="00390948" w:rsidRDefault="00390948" w:rsidP="00AF6EF1">
      <w:pPr>
        <w:ind w:firstLine="709"/>
        <w:jc w:val="both"/>
        <w:rPr>
          <w:sz w:val="20"/>
          <w:szCs w:val="20"/>
        </w:rPr>
      </w:pPr>
    </w:p>
    <w:p w:rsidR="00390948" w:rsidRPr="00AF6EF1" w:rsidRDefault="00390948" w:rsidP="00AF6EF1">
      <w:pPr>
        <w:ind w:firstLine="709"/>
        <w:jc w:val="both"/>
        <w:rPr>
          <w:sz w:val="20"/>
          <w:szCs w:val="20"/>
        </w:rPr>
      </w:pPr>
    </w:p>
    <w:p w:rsidR="00202A1F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Председатель</w:t>
      </w:r>
      <w:r w:rsidR="00390948">
        <w:rPr>
          <w:rFonts w:ascii="Times New Roman" w:hAnsi="Times New Roman"/>
          <w:i w:val="0"/>
        </w:rPr>
        <w:t>ствующий на</w:t>
      </w:r>
      <w:r w:rsidRPr="00BB7469">
        <w:rPr>
          <w:rFonts w:ascii="Times New Roman" w:hAnsi="Times New Roman"/>
          <w:i w:val="0"/>
        </w:rPr>
        <w:t xml:space="preserve"> </w:t>
      </w:r>
      <w:r w:rsidR="00AF6EF1">
        <w:rPr>
          <w:rFonts w:ascii="Times New Roman" w:hAnsi="Times New Roman"/>
          <w:i w:val="0"/>
        </w:rPr>
        <w:t>обще</w:t>
      </w:r>
      <w:r w:rsidR="00390948">
        <w:rPr>
          <w:rFonts w:ascii="Times New Roman" w:hAnsi="Times New Roman"/>
          <w:i w:val="0"/>
        </w:rPr>
        <w:t>м</w:t>
      </w:r>
      <w:r w:rsidR="00AF6EF1">
        <w:rPr>
          <w:rFonts w:ascii="Times New Roman" w:hAnsi="Times New Roman"/>
          <w:i w:val="0"/>
        </w:rPr>
        <w:t xml:space="preserve"> </w:t>
      </w:r>
      <w:r w:rsidRPr="00BB7469">
        <w:rPr>
          <w:rFonts w:ascii="Times New Roman" w:hAnsi="Times New Roman"/>
          <w:i w:val="0"/>
        </w:rPr>
        <w:t>собрани</w:t>
      </w:r>
      <w:r w:rsidR="00390948">
        <w:rPr>
          <w:rFonts w:ascii="Times New Roman" w:hAnsi="Times New Roman"/>
          <w:i w:val="0"/>
        </w:rPr>
        <w:t>и</w:t>
      </w:r>
      <w:r w:rsidRPr="00BB7469">
        <w:rPr>
          <w:rFonts w:ascii="Times New Roman" w:hAnsi="Times New Roman"/>
          <w:i w:val="0"/>
        </w:rPr>
        <w:t xml:space="preserve">     ________________</w:t>
      </w:r>
      <w:r w:rsidR="00246A9B">
        <w:rPr>
          <w:rFonts w:ascii="Times New Roman" w:hAnsi="Times New Roman"/>
          <w:i w:val="0"/>
        </w:rPr>
        <w:t>____</w:t>
      </w:r>
      <w:r w:rsidR="00E62659">
        <w:rPr>
          <w:rFonts w:ascii="Times New Roman" w:hAnsi="Times New Roman"/>
          <w:i w:val="0"/>
        </w:rPr>
        <w:t>_______</w:t>
      </w:r>
      <w:r w:rsidR="00E41883">
        <w:rPr>
          <w:rFonts w:ascii="Times New Roman" w:hAnsi="Times New Roman"/>
          <w:i w:val="0"/>
        </w:rPr>
        <w:t xml:space="preserve">________ </w:t>
      </w:r>
      <w:r w:rsidR="00D36A97">
        <w:rPr>
          <w:rFonts w:ascii="Times New Roman" w:hAnsi="Times New Roman"/>
          <w:i w:val="0"/>
        </w:rPr>
        <w:t>С.А.Казаков</w:t>
      </w:r>
    </w:p>
    <w:p w:rsidR="00390948" w:rsidRDefault="00390948" w:rsidP="00AD199B">
      <w:bookmarkStart w:id="0" w:name="_GoBack"/>
      <w:bookmarkEnd w:id="0"/>
    </w:p>
    <w:p w:rsidR="00D36A97" w:rsidRPr="00AD199B" w:rsidRDefault="00D36A97" w:rsidP="00AD199B"/>
    <w:p w:rsidR="00202A1F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Секретарь </w:t>
      </w:r>
      <w:r w:rsidR="00AF6EF1">
        <w:rPr>
          <w:rFonts w:ascii="Times New Roman" w:hAnsi="Times New Roman"/>
          <w:i w:val="0"/>
        </w:rPr>
        <w:t xml:space="preserve">общего </w:t>
      </w:r>
      <w:r w:rsidRPr="00BB7469">
        <w:rPr>
          <w:rFonts w:ascii="Times New Roman" w:hAnsi="Times New Roman"/>
          <w:i w:val="0"/>
        </w:rPr>
        <w:t xml:space="preserve">собрания           </w:t>
      </w:r>
      <w:r w:rsidR="00390948">
        <w:rPr>
          <w:rFonts w:ascii="Times New Roman" w:hAnsi="Times New Roman"/>
          <w:i w:val="0"/>
        </w:rPr>
        <w:t xml:space="preserve">                       </w:t>
      </w:r>
      <w:r w:rsidRPr="00BB7469">
        <w:rPr>
          <w:rFonts w:ascii="Times New Roman" w:hAnsi="Times New Roman"/>
          <w:i w:val="0"/>
        </w:rPr>
        <w:t>__________________</w:t>
      </w:r>
      <w:r w:rsidR="005C0C6D">
        <w:rPr>
          <w:rFonts w:ascii="Times New Roman" w:hAnsi="Times New Roman"/>
          <w:i w:val="0"/>
        </w:rPr>
        <w:t>__________</w:t>
      </w:r>
      <w:r w:rsidR="00E41883">
        <w:rPr>
          <w:rFonts w:ascii="Times New Roman" w:hAnsi="Times New Roman"/>
          <w:i w:val="0"/>
        </w:rPr>
        <w:t>_______ С.В.Хромушин</w:t>
      </w:r>
    </w:p>
    <w:p w:rsidR="00D36A97" w:rsidRPr="00D36A97" w:rsidRDefault="00D36A97" w:rsidP="00D36A97"/>
    <w:p w:rsidR="00202A1F" w:rsidRPr="004705E8" w:rsidRDefault="00202A1F" w:rsidP="00202A1F">
      <w:pPr>
        <w:rPr>
          <w:b/>
          <w:i/>
          <w:iCs/>
          <w:sz w:val="20"/>
          <w:szCs w:val="20"/>
        </w:rPr>
      </w:pPr>
      <w:r w:rsidRPr="00BB7469">
        <w:rPr>
          <w:b/>
          <w:sz w:val="20"/>
          <w:szCs w:val="20"/>
        </w:rPr>
        <w:t xml:space="preserve">                                           </w:t>
      </w:r>
      <w:r w:rsidR="00AF6EF1">
        <w:rPr>
          <w:b/>
          <w:sz w:val="20"/>
          <w:szCs w:val="20"/>
        </w:rPr>
        <w:t xml:space="preserve">      </w:t>
      </w:r>
      <w:r w:rsidRPr="00BB7469">
        <w:rPr>
          <w:b/>
          <w:sz w:val="20"/>
          <w:szCs w:val="20"/>
        </w:rPr>
        <w:t xml:space="preserve">              </w:t>
      </w:r>
      <w:r w:rsidRPr="004705E8">
        <w:rPr>
          <w:b/>
          <w:i/>
          <w:iCs/>
          <w:sz w:val="20"/>
          <w:szCs w:val="20"/>
        </w:rPr>
        <w:t>М.П.</w:t>
      </w:r>
    </w:p>
    <w:p w:rsidR="00D36A97" w:rsidRDefault="00D36A97" w:rsidP="00622F2A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sectPr w:rsidR="00D36A97" w:rsidSect="0026401E">
      <w:footerReference w:type="even" r:id="rId7"/>
      <w:footerReference w:type="default" r:id="rId8"/>
      <w:pgSz w:w="11906" w:h="16838"/>
      <w:pgMar w:top="851" w:right="851" w:bottom="851" w:left="1134" w:header="72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2F" w:rsidRDefault="0059772F">
      <w:r>
        <w:separator/>
      </w:r>
    </w:p>
  </w:endnote>
  <w:endnote w:type="continuationSeparator" w:id="0">
    <w:p w:rsidR="0059772F" w:rsidRDefault="0059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D9" w:rsidRDefault="008904D9" w:rsidP="00AA31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04D9" w:rsidRDefault="008904D9" w:rsidP="00202A1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D9" w:rsidRPr="00202A1F" w:rsidRDefault="008904D9" w:rsidP="00AA31E8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202A1F">
      <w:rPr>
        <w:rStyle w:val="a6"/>
        <w:sz w:val="20"/>
        <w:szCs w:val="20"/>
      </w:rPr>
      <w:fldChar w:fldCharType="begin"/>
    </w:r>
    <w:r w:rsidRPr="00202A1F">
      <w:rPr>
        <w:rStyle w:val="a6"/>
        <w:sz w:val="20"/>
        <w:szCs w:val="20"/>
      </w:rPr>
      <w:instrText xml:space="preserve">PAGE  </w:instrText>
    </w:r>
    <w:r w:rsidRPr="00202A1F">
      <w:rPr>
        <w:rStyle w:val="a6"/>
        <w:sz w:val="20"/>
        <w:szCs w:val="20"/>
      </w:rPr>
      <w:fldChar w:fldCharType="separate"/>
    </w:r>
    <w:r w:rsidR="00C719EC">
      <w:rPr>
        <w:rStyle w:val="a6"/>
        <w:noProof/>
        <w:sz w:val="20"/>
        <w:szCs w:val="20"/>
      </w:rPr>
      <w:t>- 3 -</w:t>
    </w:r>
    <w:r w:rsidRPr="00202A1F">
      <w:rPr>
        <w:rStyle w:val="a6"/>
        <w:sz w:val="20"/>
        <w:szCs w:val="20"/>
      </w:rPr>
      <w:fldChar w:fldCharType="end"/>
    </w:r>
  </w:p>
  <w:p w:rsidR="008904D9" w:rsidRDefault="008904D9" w:rsidP="00202A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2F" w:rsidRDefault="0059772F">
      <w:r>
        <w:separator/>
      </w:r>
    </w:p>
  </w:footnote>
  <w:footnote w:type="continuationSeparator" w:id="0">
    <w:p w:rsidR="0059772F" w:rsidRDefault="0059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3196"/>
    <w:multiLevelType w:val="hybridMultilevel"/>
    <w:tmpl w:val="5364BA3C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D725C40"/>
    <w:multiLevelType w:val="hybridMultilevel"/>
    <w:tmpl w:val="9AE6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A1F"/>
    <w:rsid w:val="000009A1"/>
    <w:rsid w:val="000042C3"/>
    <w:rsid w:val="000137C3"/>
    <w:rsid w:val="0002185E"/>
    <w:rsid w:val="00034142"/>
    <w:rsid w:val="00037EA5"/>
    <w:rsid w:val="00057AA9"/>
    <w:rsid w:val="00062669"/>
    <w:rsid w:val="00062DE0"/>
    <w:rsid w:val="00065C8D"/>
    <w:rsid w:val="000941E7"/>
    <w:rsid w:val="000A7161"/>
    <w:rsid w:val="000B17B4"/>
    <w:rsid w:val="000B6A99"/>
    <w:rsid w:val="000C41A6"/>
    <w:rsid w:val="000E1F20"/>
    <w:rsid w:val="00106443"/>
    <w:rsid w:val="001174B6"/>
    <w:rsid w:val="00123332"/>
    <w:rsid w:val="001277A6"/>
    <w:rsid w:val="00127911"/>
    <w:rsid w:val="001321BB"/>
    <w:rsid w:val="00135D4F"/>
    <w:rsid w:val="00136288"/>
    <w:rsid w:val="00142A89"/>
    <w:rsid w:val="00144AC8"/>
    <w:rsid w:val="001567C3"/>
    <w:rsid w:val="00181FDF"/>
    <w:rsid w:val="001925AA"/>
    <w:rsid w:val="001A0F2B"/>
    <w:rsid w:val="001B136A"/>
    <w:rsid w:val="001B6233"/>
    <w:rsid w:val="001C260D"/>
    <w:rsid w:val="001D4E91"/>
    <w:rsid w:val="001D5889"/>
    <w:rsid w:val="001D6D56"/>
    <w:rsid w:val="001E2549"/>
    <w:rsid w:val="001E672B"/>
    <w:rsid w:val="001E6B53"/>
    <w:rsid w:val="001F208C"/>
    <w:rsid w:val="001F3C0E"/>
    <w:rsid w:val="00200AD7"/>
    <w:rsid w:val="00202323"/>
    <w:rsid w:val="00202A1F"/>
    <w:rsid w:val="00222D78"/>
    <w:rsid w:val="002255A0"/>
    <w:rsid w:val="0023093F"/>
    <w:rsid w:val="002445B4"/>
    <w:rsid w:val="00246A9B"/>
    <w:rsid w:val="00246E95"/>
    <w:rsid w:val="00250037"/>
    <w:rsid w:val="00251BD1"/>
    <w:rsid w:val="00256982"/>
    <w:rsid w:val="0026401E"/>
    <w:rsid w:val="00265539"/>
    <w:rsid w:val="00266B53"/>
    <w:rsid w:val="00285CD4"/>
    <w:rsid w:val="002B30D9"/>
    <w:rsid w:val="002B64CF"/>
    <w:rsid w:val="002D7C93"/>
    <w:rsid w:val="002E0963"/>
    <w:rsid w:val="00304841"/>
    <w:rsid w:val="00315C43"/>
    <w:rsid w:val="0031677D"/>
    <w:rsid w:val="0034305A"/>
    <w:rsid w:val="00350986"/>
    <w:rsid w:val="00356383"/>
    <w:rsid w:val="00390948"/>
    <w:rsid w:val="003921CC"/>
    <w:rsid w:val="00395865"/>
    <w:rsid w:val="003A687D"/>
    <w:rsid w:val="003C725D"/>
    <w:rsid w:val="003D63C5"/>
    <w:rsid w:val="003E36FE"/>
    <w:rsid w:val="003F02FF"/>
    <w:rsid w:val="003F4C85"/>
    <w:rsid w:val="0040788D"/>
    <w:rsid w:val="00415CF0"/>
    <w:rsid w:val="004203C2"/>
    <w:rsid w:val="00426496"/>
    <w:rsid w:val="00431ECD"/>
    <w:rsid w:val="00446E94"/>
    <w:rsid w:val="00457C47"/>
    <w:rsid w:val="00460A1C"/>
    <w:rsid w:val="004705E8"/>
    <w:rsid w:val="00476CED"/>
    <w:rsid w:val="00476F09"/>
    <w:rsid w:val="00490F31"/>
    <w:rsid w:val="004A199B"/>
    <w:rsid w:val="004A4182"/>
    <w:rsid w:val="004C1C69"/>
    <w:rsid w:val="004C7F8A"/>
    <w:rsid w:val="004E1870"/>
    <w:rsid w:val="004F62C9"/>
    <w:rsid w:val="0050081F"/>
    <w:rsid w:val="00507329"/>
    <w:rsid w:val="0051449D"/>
    <w:rsid w:val="0052751A"/>
    <w:rsid w:val="0053006F"/>
    <w:rsid w:val="00535708"/>
    <w:rsid w:val="00544C22"/>
    <w:rsid w:val="00573ECE"/>
    <w:rsid w:val="005937EC"/>
    <w:rsid w:val="0059772F"/>
    <w:rsid w:val="005A184C"/>
    <w:rsid w:val="005B417C"/>
    <w:rsid w:val="005C0C6D"/>
    <w:rsid w:val="005C265D"/>
    <w:rsid w:val="005D08B8"/>
    <w:rsid w:val="005D190A"/>
    <w:rsid w:val="005E31DB"/>
    <w:rsid w:val="005E45D8"/>
    <w:rsid w:val="005E5A4B"/>
    <w:rsid w:val="005F3883"/>
    <w:rsid w:val="005F6BBA"/>
    <w:rsid w:val="00601E42"/>
    <w:rsid w:val="00610C1B"/>
    <w:rsid w:val="00612D08"/>
    <w:rsid w:val="00622F2A"/>
    <w:rsid w:val="0062681B"/>
    <w:rsid w:val="006276BF"/>
    <w:rsid w:val="006333CE"/>
    <w:rsid w:val="00634DF6"/>
    <w:rsid w:val="00651C07"/>
    <w:rsid w:val="006538E7"/>
    <w:rsid w:val="0065471F"/>
    <w:rsid w:val="00654DCC"/>
    <w:rsid w:val="00657B8A"/>
    <w:rsid w:val="006616E7"/>
    <w:rsid w:val="006831D3"/>
    <w:rsid w:val="00685209"/>
    <w:rsid w:val="00693938"/>
    <w:rsid w:val="00693C9F"/>
    <w:rsid w:val="006A22F2"/>
    <w:rsid w:val="006B16B1"/>
    <w:rsid w:val="006C32E5"/>
    <w:rsid w:val="006E5F2D"/>
    <w:rsid w:val="006E6CCB"/>
    <w:rsid w:val="006E793F"/>
    <w:rsid w:val="006F53AA"/>
    <w:rsid w:val="00707D2C"/>
    <w:rsid w:val="00741500"/>
    <w:rsid w:val="00763C50"/>
    <w:rsid w:val="0076579C"/>
    <w:rsid w:val="0077511A"/>
    <w:rsid w:val="00780AC4"/>
    <w:rsid w:val="00785D49"/>
    <w:rsid w:val="00791392"/>
    <w:rsid w:val="007A34C6"/>
    <w:rsid w:val="007B19F9"/>
    <w:rsid w:val="007B1D4B"/>
    <w:rsid w:val="007C0FDF"/>
    <w:rsid w:val="007C0FE8"/>
    <w:rsid w:val="007D085C"/>
    <w:rsid w:val="007D0ED0"/>
    <w:rsid w:val="007E2EDC"/>
    <w:rsid w:val="007F097F"/>
    <w:rsid w:val="0082184B"/>
    <w:rsid w:val="008224EF"/>
    <w:rsid w:val="00852E18"/>
    <w:rsid w:val="00873E3A"/>
    <w:rsid w:val="00876CEB"/>
    <w:rsid w:val="008904D9"/>
    <w:rsid w:val="008B37A7"/>
    <w:rsid w:val="00906D03"/>
    <w:rsid w:val="0091164A"/>
    <w:rsid w:val="009429FA"/>
    <w:rsid w:val="00943B58"/>
    <w:rsid w:val="00953818"/>
    <w:rsid w:val="009552CD"/>
    <w:rsid w:val="00967815"/>
    <w:rsid w:val="00977C4D"/>
    <w:rsid w:val="009A3D93"/>
    <w:rsid w:val="009C72F2"/>
    <w:rsid w:val="009D63E9"/>
    <w:rsid w:val="009E6867"/>
    <w:rsid w:val="00A06068"/>
    <w:rsid w:val="00A12274"/>
    <w:rsid w:val="00A2243F"/>
    <w:rsid w:val="00A3187F"/>
    <w:rsid w:val="00A4160A"/>
    <w:rsid w:val="00A926D3"/>
    <w:rsid w:val="00A95887"/>
    <w:rsid w:val="00AA31E8"/>
    <w:rsid w:val="00AD199B"/>
    <w:rsid w:val="00AE097F"/>
    <w:rsid w:val="00AE6135"/>
    <w:rsid w:val="00AE61D6"/>
    <w:rsid w:val="00AE66BC"/>
    <w:rsid w:val="00AE6B06"/>
    <w:rsid w:val="00AF3E6D"/>
    <w:rsid w:val="00AF6EF1"/>
    <w:rsid w:val="00B33549"/>
    <w:rsid w:val="00B3722C"/>
    <w:rsid w:val="00B37DCB"/>
    <w:rsid w:val="00B51EF0"/>
    <w:rsid w:val="00B52D59"/>
    <w:rsid w:val="00B65249"/>
    <w:rsid w:val="00B80CD9"/>
    <w:rsid w:val="00B81F3F"/>
    <w:rsid w:val="00B843CF"/>
    <w:rsid w:val="00B958B7"/>
    <w:rsid w:val="00BA125A"/>
    <w:rsid w:val="00BB1E83"/>
    <w:rsid w:val="00BB7469"/>
    <w:rsid w:val="00BE699E"/>
    <w:rsid w:val="00BF387B"/>
    <w:rsid w:val="00C014B5"/>
    <w:rsid w:val="00C1674C"/>
    <w:rsid w:val="00C22DBB"/>
    <w:rsid w:val="00C46073"/>
    <w:rsid w:val="00C57A08"/>
    <w:rsid w:val="00C60C11"/>
    <w:rsid w:val="00C719EC"/>
    <w:rsid w:val="00C87E54"/>
    <w:rsid w:val="00CA7726"/>
    <w:rsid w:val="00CC69A6"/>
    <w:rsid w:val="00CD0C0E"/>
    <w:rsid w:val="00CD2377"/>
    <w:rsid w:val="00CE67FC"/>
    <w:rsid w:val="00CF76DB"/>
    <w:rsid w:val="00D24847"/>
    <w:rsid w:val="00D35610"/>
    <w:rsid w:val="00D36A97"/>
    <w:rsid w:val="00D501A5"/>
    <w:rsid w:val="00D52720"/>
    <w:rsid w:val="00D62924"/>
    <w:rsid w:val="00D6454C"/>
    <w:rsid w:val="00D708F8"/>
    <w:rsid w:val="00D70DA2"/>
    <w:rsid w:val="00D9299E"/>
    <w:rsid w:val="00D94A2A"/>
    <w:rsid w:val="00D97AAD"/>
    <w:rsid w:val="00DA0CAB"/>
    <w:rsid w:val="00DA1913"/>
    <w:rsid w:val="00DB1CF3"/>
    <w:rsid w:val="00DD164C"/>
    <w:rsid w:val="00DD53E7"/>
    <w:rsid w:val="00DD6CA0"/>
    <w:rsid w:val="00DE0F50"/>
    <w:rsid w:val="00DE77B5"/>
    <w:rsid w:val="00E014D3"/>
    <w:rsid w:val="00E065A1"/>
    <w:rsid w:val="00E14E94"/>
    <w:rsid w:val="00E20587"/>
    <w:rsid w:val="00E22DCB"/>
    <w:rsid w:val="00E24288"/>
    <w:rsid w:val="00E41883"/>
    <w:rsid w:val="00E57076"/>
    <w:rsid w:val="00E62659"/>
    <w:rsid w:val="00E94359"/>
    <w:rsid w:val="00E9668E"/>
    <w:rsid w:val="00EA0AA0"/>
    <w:rsid w:val="00EA1E2F"/>
    <w:rsid w:val="00EA285D"/>
    <w:rsid w:val="00EB6CEF"/>
    <w:rsid w:val="00ED797D"/>
    <w:rsid w:val="00EE1353"/>
    <w:rsid w:val="00F0101E"/>
    <w:rsid w:val="00F0490F"/>
    <w:rsid w:val="00F27F2A"/>
    <w:rsid w:val="00F65270"/>
    <w:rsid w:val="00F8268C"/>
    <w:rsid w:val="00F84790"/>
    <w:rsid w:val="00F953EF"/>
    <w:rsid w:val="00F95D43"/>
    <w:rsid w:val="00F9648D"/>
    <w:rsid w:val="00FB0D81"/>
    <w:rsid w:val="00FB2829"/>
    <w:rsid w:val="00FC468F"/>
    <w:rsid w:val="00FD008B"/>
    <w:rsid w:val="00FD5C0D"/>
    <w:rsid w:val="00FD658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76D67"/>
  <w15:chartTrackingRefBased/>
  <w15:docId w15:val="{9ADD0525-1D46-486D-B3DD-4B89313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4">
    <w:name w:val="footnote reference"/>
    <w:semiHidden/>
    <w:rsid w:val="00202A1F"/>
    <w:rPr>
      <w:vertAlign w:val="superscript"/>
    </w:rPr>
  </w:style>
  <w:style w:type="paragraph" w:styleId="a5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A1F"/>
  </w:style>
  <w:style w:type="paragraph" w:styleId="a7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426496"/>
    <w:rPr>
      <w:rFonts w:ascii="Verdana" w:hAnsi="Verdana" w:cs="Verdana"/>
      <w:sz w:val="20"/>
      <w:szCs w:val="20"/>
      <w:lang w:eastAsia="en-US"/>
    </w:rPr>
  </w:style>
  <w:style w:type="paragraph" w:customStyle="1" w:styleId="a8">
    <w:name w:val="Выделение норм."/>
    <w:rsid w:val="0050081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styleId="a9">
    <w:name w:val="Plain Text"/>
    <w:basedOn w:val="a"/>
    <w:link w:val="aa"/>
    <w:rsid w:val="00065C8D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65C8D"/>
    <w:rPr>
      <w:rFonts w:ascii="Courier New" w:hAnsi="Courier New"/>
    </w:rPr>
  </w:style>
  <w:style w:type="paragraph" w:styleId="ab">
    <w:name w:val="Body Text Indent"/>
    <w:basedOn w:val="a"/>
    <w:link w:val="ac"/>
    <w:rsid w:val="00AF6E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F6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10052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ИК Благовест</dc:creator>
  <cp:keywords/>
  <dc:description/>
  <cp:lastModifiedBy>Сергей Хромушин</cp:lastModifiedBy>
  <cp:revision>16</cp:revision>
  <dcterms:created xsi:type="dcterms:W3CDTF">2015-06-04T11:14:00Z</dcterms:created>
  <dcterms:modified xsi:type="dcterms:W3CDTF">2019-06-13T09:50:00Z</dcterms:modified>
</cp:coreProperties>
</file>