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8C" w:rsidRDefault="00F8268C" w:rsidP="00202A1F">
      <w:pPr>
        <w:pStyle w:val="a3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ОТЧЕТ</w:t>
      </w:r>
    </w:p>
    <w:p w:rsidR="00202A1F" w:rsidRPr="00BB7469" w:rsidRDefault="00F8268C" w:rsidP="00202A1F">
      <w:pPr>
        <w:pStyle w:val="a3"/>
        <w:rPr>
          <w:sz w:val="20"/>
          <w:szCs w:val="20"/>
        </w:rPr>
      </w:pPr>
      <w:r>
        <w:rPr>
          <w:sz w:val="20"/>
          <w:szCs w:val="20"/>
        </w:rPr>
        <w:t>об итогах голосования на годовом общем собрании</w:t>
      </w:r>
      <w:r w:rsidR="00202A1F" w:rsidRPr="00BB7469">
        <w:rPr>
          <w:sz w:val="20"/>
          <w:szCs w:val="20"/>
        </w:rPr>
        <w:t xml:space="preserve"> акционеров</w:t>
      </w:r>
    </w:p>
    <w:p w:rsidR="00202A1F" w:rsidRPr="00BB7469" w:rsidRDefault="00202A1F" w:rsidP="00906D03">
      <w:pPr>
        <w:pStyle w:val="a3"/>
        <w:rPr>
          <w:sz w:val="20"/>
          <w:szCs w:val="20"/>
        </w:rPr>
      </w:pPr>
      <w:r w:rsidRPr="00BB7469">
        <w:rPr>
          <w:sz w:val="20"/>
          <w:szCs w:val="20"/>
        </w:rPr>
        <w:t xml:space="preserve">Открытого акционерного общества </w:t>
      </w:r>
      <w:r w:rsidR="00B958B7">
        <w:rPr>
          <w:sz w:val="20"/>
          <w:szCs w:val="20"/>
        </w:rPr>
        <w:t>«Владимирагроторг</w:t>
      </w:r>
      <w:r w:rsidR="00977C4D">
        <w:rPr>
          <w:sz w:val="20"/>
          <w:szCs w:val="20"/>
        </w:rPr>
        <w:t>»</w:t>
      </w:r>
      <w:r w:rsidR="00BB1E83">
        <w:rPr>
          <w:sz w:val="20"/>
          <w:szCs w:val="20"/>
        </w:rPr>
        <w:t xml:space="preserve"> </w:t>
      </w:r>
      <w:r w:rsidR="00977C4D">
        <w:rPr>
          <w:sz w:val="20"/>
          <w:szCs w:val="20"/>
        </w:rPr>
        <w:t xml:space="preserve">(ОАО </w:t>
      </w:r>
      <w:r w:rsidRPr="00BB7469">
        <w:rPr>
          <w:sz w:val="20"/>
          <w:szCs w:val="20"/>
        </w:rPr>
        <w:t>«</w:t>
      </w:r>
      <w:r w:rsidR="00B958B7">
        <w:rPr>
          <w:sz w:val="20"/>
          <w:szCs w:val="20"/>
        </w:rPr>
        <w:t>Владимирагроторг</w:t>
      </w:r>
      <w:r w:rsidRPr="00BB7469">
        <w:rPr>
          <w:sz w:val="20"/>
          <w:szCs w:val="20"/>
        </w:rPr>
        <w:t>»)</w:t>
      </w:r>
    </w:p>
    <w:p w:rsidR="0026401E" w:rsidRDefault="0026401E" w:rsidP="00B958B7">
      <w:pPr>
        <w:tabs>
          <w:tab w:val="left" w:pos="0"/>
          <w:tab w:val="left" w:pos="737"/>
        </w:tabs>
        <w:ind w:right="1" w:firstLine="709"/>
        <w:jc w:val="both"/>
        <w:rPr>
          <w:sz w:val="20"/>
          <w:szCs w:val="20"/>
        </w:rPr>
      </w:pPr>
    </w:p>
    <w:p w:rsidR="00B958B7" w:rsidRDefault="00B958B7" w:rsidP="00B958B7">
      <w:pPr>
        <w:tabs>
          <w:tab w:val="left" w:pos="0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sz w:val="20"/>
          <w:szCs w:val="20"/>
        </w:rPr>
        <w:t xml:space="preserve">Полное фирменное наименование общества: </w:t>
      </w:r>
      <w:r w:rsidRPr="00BD5E64">
        <w:rPr>
          <w:b/>
          <w:bCs/>
          <w:sz w:val="20"/>
          <w:szCs w:val="20"/>
        </w:rPr>
        <w:t>Открытое акционерное общество «Владимирагроторг».</w:t>
      </w:r>
    </w:p>
    <w:p w:rsidR="00B958B7" w:rsidRPr="007A6E9C" w:rsidRDefault="00B958B7" w:rsidP="00B958B7">
      <w:pPr>
        <w:tabs>
          <w:tab w:val="left" w:pos="0"/>
          <w:tab w:val="left" w:pos="737"/>
        </w:tabs>
        <w:ind w:right="1"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Сокращенное наименование общества: </w:t>
      </w:r>
      <w:r w:rsidRPr="007A6E9C">
        <w:rPr>
          <w:b/>
          <w:bCs/>
          <w:sz w:val="20"/>
          <w:szCs w:val="20"/>
        </w:rPr>
        <w:t>ОАО «Владимирагроторг».</w:t>
      </w:r>
    </w:p>
    <w:p w:rsidR="00B958B7" w:rsidRPr="00BD5E64" w:rsidRDefault="00B958B7" w:rsidP="00B958B7">
      <w:pPr>
        <w:ind w:firstLine="709"/>
        <w:jc w:val="both"/>
        <w:rPr>
          <w:b/>
          <w:bCs/>
          <w:sz w:val="20"/>
          <w:szCs w:val="20"/>
        </w:rPr>
      </w:pPr>
      <w:r w:rsidRPr="00BD5E64">
        <w:rPr>
          <w:sz w:val="20"/>
          <w:szCs w:val="20"/>
        </w:rPr>
        <w:t>Место нахождения общества:</w:t>
      </w:r>
      <w:r w:rsidRPr="00BD5E64">
        <w:rPr>
          <w:b/>
          <w:bCs/>
          <w:sz w:val="20"/>
          <w:szCs w:val="20"/>
        </w:rPr>
        <w:t xml:space="preserve"> </w:t>
      </w:r>
      <w:r w:rsidRPr="00BD5E64">
        <w:rPr>
          <w:b/>
          <w:sz w:val="20"/>
          <w:szCs w:val="20"/>
        </w:rPr>
        <w:t>600007, РФ, г. Влади</w:t>
      </w:r>
      <w:r>
        <w:rPr>
          <w:b/>
          <w:sz w:val="20"/>
          <w:szCs w:val="20"/>
        </w:rPr>
        <w:t>мир, ул. 16 лет Октября, д. 33-А</w:t>
      </w:r>
      <w:r w:rsidRPr="00BD5E64">
        <w:rPr>
          <w:b/>
          <w:sz w:val="20"/>
          <w:szCs w:val="20"/>
        </w:rPr>
        <w:t>.</w:t>
      </w:r>
    </w:p>
    <w:p w:rsidR="00B958B7" w:rsidRPr="00BD5E64" w:rsidRDefault="00B958B7" w:rsidP="00B958B7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BD5E64">
        <w:rPr>
          <w:sz w:val="20"/>
          <w:szCs w:val="20"/>
        </w:rPr>
        <w:t xml:space="preserve">Вид </w:t>
      </w:r>
      <w:r>
        <w:rPr>
          <w:sz w:val="20"/>
          <w:szCs w:val="20"/>
        </w:rPr>
        <w:t xml:space="preserve">общего </w:t>
      </w:r>
      <w:r w:rsidRPr="00BD5E64">
        <w:rPr>
          <w:sz w:val="20"/>
          <w:szCs w:val="20"/>
        </w:rPr>
        <w:t>собрания</w:t>
      </w:r>
      <w:r>
        <w:rPr>
          <w:sz w:val="20"/>
          <w:szCs w:val="20"/>
        </w:rPr>
        <w:t xml:space="preserve"> (годовое или внеочередное)</w:t>
      </w:r>
      <w:r w:rsidRPr="00BD5E64">
        <w:rPr>
          <w:sz w:val="20"/>
          <w:szCs w:val="20"/>
        </w:rPr>
        <w:t xml:space="preserve">: </w:t>
      </w:r>
      <w:r w:rsidRPr="007A6E9C">
        <w:rPr>
          <w:b/>
          <w:bCs/>
          <w:sz w:val="20"/>
          <w:szCs w:val="20"/>
        </w:rPr>
        <w:t>годовое</w:t>
      </w:r>
      <w:r w:rsidRPr="00BD5E64">
        <w:rPr>
          <w:sz w:val="20"/>
          <w:szCs w:val="20"/>
        </w:rPr>
        <w:t>.</w:t>
      </w:r>
    </w:p>
    <w:p w:rsidR="00B958B7" w:rsidRDefault="00B958B7" w:rsidP="00B958B7">
      <w:pPr>
        <w:ind w:firstLine="709"/>
        <w:jc w:val="both"/>
        <w:rPr>
          <w:b/>
          <w:bCs/>
          <w:sz w:val="20"/>
          <w:szCs w:val="20"/>
        </w:rPr>
      </w:pPr>
      <w:r w:rsidRPr="00BD5E64">
        <w:rPr>
          <w:sz w:val="20"/>
          <w:szCs w:val="20"/>
        </w:rPr>
        <w:t xml:space="preserve">Форма проведения </w:t>
      </w:r>
      <w:r>
        <w:rPr>
          <w:sz w:val="20"/>
          <w:szCs w:val="20"/>
        </w:rPr>
        <w:t xml:space="preserve">общего </w:t>
      </w:r>
      <w:r w:rsidRPr="00BD5E64">
        <w:rPr>
          <w:sz w:val="20"/>
          <w:szCs w:val="20"/>
        </w:rPr>
        <w:t>собрания</w:t>
      </w:r>
      <w:r>
        <w:rPr>
          <w:sz w:val="20"/>
          <w:szCs w:val="20"/>
        </w:rPr>
        <w:t xml:space="preserve"> (собрание или заочное голосование)</w:t>
      </w:r>
      <w:r w:rsidRPr="00BD5E64">
        <w:rPr>
          <w:sz w:val="20"/>
          <w:szCs w:val="20"/>
        </w:rPr>
        <w:t xml:space="preserve">: </w:t>
      </w:r>
      <w:r w:rsidRPr="00BD5E64">
        <w:rPr>
          <w:b/>
          <w:bCs/>
          <w:sz w:val="20"/>
          <w:szCs w:val="20"/>
        </w:rPr>
        <w:t>собрание</w:t>
      </w:r>
      <w:r>
        <w:rPr>
          <w:b/>
          <w:bCs/>
          <w:sz w:val="20"/>
          <w:szCs w:val="20"/>
        </w:rPr>
        <w:t>.</w:t>
      </w:r>
    </w:p>
    <w:p w:rsidR="00B958B7" w:rsidRDefault="00B958B7" w:rsidP="00B958B7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составления списка лиц, имеющих право на участие в общем собрании: </w:t>
      </w:r>
      <w:r w:rsidR="00E9668E">
        <w:rPr>
          <w:b/>
          <w:sz w:val="20"/>
          <w:szCs w:val="20"/>
        </w:rPr>
        <w:t>«12» мая 2016</w:t>
      </w:r>
      <w:r w:rsidRPr="00057ADA">
        <w:rPr>
          <w:b/>
          <w:sz w:val="20"/>
          <w:szCs w:val="20"/>
        </w:rPr>
        <w:t>г.</w:t>
      </w:r>
    </w:p>
    <w:p w:rsidR="00B958B7" w:rsidRPr="00BD5E64" w:rsidRDefault="00B958B7" w:rsidP="00B958B7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sz w:val="20"/>
          <w:szCs w:val="20"/>
        </w:rPr>
        <w:t>Дата проведения общего соб</w:t>
      </w:r>
      <w:r>
        <w:rPr>
          <w:sz w:val="20"/>
          <w:szCs w:val="20"/>
        </w:rPr>
        <w:t>рания</w:t>
      </w:r>
      <w:r w:rsidRPr="00BD5E64">
        <w:rPr>
          <w:sz w:val="20"/>
          <w:szCs w:val="20"/>
        </w:rPr>
        <w:t xml:space="preserve">: </w:t>
      </w:r>
      <w:r w:rsidR="00E9668E">
        <w:rPr>
          <w:b/>
          <w:bCs/>
          <w:sz w:val="20"/>
          <w:szCs w:val="20"/>
        </w:rPr>
        <w:t>«07</w:t>
      </w:r>
      <w:r w:rsidRPr="00BD5E64">
        <w:rPr>
          <w:b/>
          <w:bCs/>
          <w:sz w:val="20"/>
          <w:szCs w:val="20"/>
        </w:rPr>
        <w:t xml:space="preserve">» </w:t>
      </w:r>
      <w:r>
        <w:rPr>
          <w:b/>
          <w:bCs/>
          <w:sz w:val="20"/>
          <w:szCs w:val="20"/>
        </w:rPr>
        <w:t>июн</w:t>
      </w:r>
      <w:r w:rsidRPr="00BD5E64">
        <w:rPr>
          <w:b/>
          <w:bCs/>
          <w:sz w:val="20"/>
          <w:szCs w:val="20"/>
        </w:rPr>
        <w:t>я</w:t>
      </w:r>
      <w:r w:rsidR="00E9668E">
        <w:rPr>
          <w:b/>
          <w:bCs/>
          <w:sz w:val="20"/>
          <w:szCs w:val="20"/>
        </w:rPr>
        <w:t xml:space="preserve"> 2016</w:t>
      </w:r>
      <w:r w:rsidRPr="00BD5E64">
        <w:rPr>
          <w:b/>
          <w:bCs/>
          <w:sz w:val="20"/>
          <w:szCs w:val="20"/>
        </w:rPr>
        <w:t>г.</w:t>
      </w:r>
    </w:p>
    <w:p w:rsidR="00B958B7" w:rsidRPr="00BD5E64" w:rsidRDefault="00B958B7" w:rsidP="00B958B7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sz w:val="20"/>
          <w:szCs w:val="20"/>
        </w:rPr>
        <w:t>Место прове</w:t>
      </w:r>
      <w:r>
        <w:rPr>
          <w:sz w:val="20"/>
          <w:szCs w:val="20"/>
        </w:rPr>
        <w:t>дения общего собрания, проведенного в форме собрания (адрес, по которому проводилось собрание)</w:t>
      </w:r>
      <w:r w:rsidRPr="00BD5E64">
        <w:rPr>
          <w:sz w:val="20"/>
          <w:szCs w:val="20"/>
        </w:rPr>
        <w:t>:</w:t>
      </w:r>
      <w:r w:rsidRPr="00BD5E64">
        <w:rPr>
          <w:b/>
          <w:bCs/>
          <w:sz w:val="20"/>
          <w:szCs w:val="20"/>
        </w:rPr>
        <w:t xml:space="preserve"> город Влади</w:t>
      </w:r>
      <w:r>
        <w:rPr>
          <w:b/>
          <w:bCs/>
          <w:sz w:val="20"/>
          <w:szCs w:val="20"/>
        </w:rPr>
        <w:t>мир, ул. 16 лет Октября, д. 33-А</w:t>
      </w:r>
      <w:r w:rsidRPr="00BD5E64">
        <w:rPr>
          <w:b/>
          <w:bCs/>
          <w:sz w:val="20"/>
          <w:szCs w:val="20"/>
        </w:rPr>
        <w:t>, административный корпус ОАО «Владимирагроторг», 2-ой этаж, кабинет генерального директора.</w:t>
      </w:r>
    </w:p>
    <w:p w:rsidR="0026401E" w:rsidRDefault="0026401E" w:rsidP="00B958B7">
      <w:pPr>
        <w:tabs>
          <w:tab w:val="left" w:pos="397"/>
          <w:tab w:val="left" w:pos="737"/>
        </w:tabs>
        <w:ind w:right="1" w:firstLine="709"/>
        <w:jc w:val="center"/>
        <w:rPr>
          <w:b/>
          <w:sz w:val="20"/>
          <w:szCs w:val="20"/>
        </w:rPr>
      </w:pPr>
    </w:p>
    <w:p w:rsidR="00B958B7" w:rsidRPr="000E709A" w:rsidRDefault="00B958B7" w:rsidP="00B958B7">
      <w:pPr>
        <w:tabs>
          <w:tab w:val="left" w:pos="397"/>
          <w:tab w:val="left" w:pos="737"/>
        </w:tabs>
        <w:ind w:right="1" w:firstLine="709"/>
        <w:jc w:val="center"/>
        <w:rPr>
          <w:b/>
          <w:bCs/>
          <w:sz w:val="20"/>
          <w:szCs w:val="20"/>
        </w:rPr>
      </w:pPr>
      <w:r w:rsidRPr="000E709A">
        <w:rPr>
          <w:b/>
          <w:sz w:val="20"/>
          <w:szCs w:val="20"/>
        </w:rPr>
        <w:t>Повестка дня общего собрания</w:t>
      </w:r>
      <w:r>
        <w:rPr>
          <w:b/>
          <w:sz w:val="20"/>
          <w:szCs w:val="20"/>
        </w:rPr>
        <w:t xml:space="preserve"> акционеров ОАО «Владимирагроторг»</w:t>
      </w:r>
      <w:r w:rsidRPr="000E709A">
        <w:rPr>
          <w:b/>
          <w:sz w:val="20"/>
          <w:szCs w:val="20"/>
        </w:rPr>
        <w:t>:</w:t>
      </w:r>
    </w:p>
    <w:p w:rsidR="00B958B7" w:rsidRPr="000E709A" w:rsidRDefault="00B958B7" w:rsidP="00B958B7">
      <w:pPr>
        <w:ind w:firstLine="708"/>
        <w:jc w:val="both"/>
        <w:rPr>
          <w:sz w:val="20"/>
          <w:szCs w:val="20"/>
        </w:rPr>
      </w:pPr>
      <w:r w:rsidRPr="000E709A">
        <w:rPr>
          <w:sz w:val="20"/>
          <w:szCs w:val="20"/>
        </w:rPr>
        <w:t>1. Утверждение годового отчета, годовой бухгалтерской отчетности, в том числе отчетов о прибылях и об убытках (счетов прибылей и убытков) ОАО «Владимирагроторг», а также распределение прибыли и убытков ОАО «Владимирагроторг»</w:t>
      </w:r>
      <w:r w:rsidR="00E9668E">
        <w:rPr>
          <w:sz w:val="20"/>
          <w:szCs w:val="20"/>
        </w:rPr>
        <w:t xml:space="preserve"> по результатам финансового 2015</w:t>
      </w:r>
      <w:r w:rsidRPr="000E709A">
        <w:rPr>
          <w:sz w:val="20"/>
          <w:szCs w:val="20"/>
        </w:rPr>
        <w:t xml:space="preserve"> года.</w:t>
      </w:r>
    </w:p>
    <w:p w:rsidR="00B958B7" w:rsidRPr="000E709A" w:rsidRDefault="00B958B7" w:rsidP="00B958B7">
      <w:pPr>
        <w:ind w:firstLine="708"/>
        <w:jc w:val="both"/>
        <w:rPr>
          <w:sz w:val="20"/>
          <w:szCs w:val="20"/>
        </w:rPr>
      </w:pPr>
      <w:r w:rsidRPr="000E709A">
        <w:rPr>
          <w:sz w:val="20"/>
          <w:szCs w:val="20"/>
        </w:rPr>
        <w:t>2. Утверждение аудитора ОАО «Владимирагроторг».</w:t>
      </w:r>
    </w:p>
    <w:p w:rsidR="00B958B7" w:rsidRPr="000E709A" w:rsidRDefault="00B958B7" w:rsidP="00B958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0E709A">
        <w:rPr>
          <w:sz w:val="20"/>
          <w:szCs w:val="20"/>
        </w:rPr>
        <w:t>. Избрание членов Совета директоров ОАО «Владимирагроторг».</w:t>
      </w:r>
    </w:p>
    <w:p w:rsidR="00B958B7" w:rsidRPr="000E709A" w:rsidRDefault="00B958B7" w:rsidP="00B958B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0E709A">
        <w:rPr>
          <w:sz w:val="20"/>
          <w:szCs w:val="20"/>
        </w:rPr>
        <w:t>. Избрание Ревизора ОАО «Владимирагроторг».</w:t>
      </w:r>
    </w:p>
    <w:p w:rsidR="0026401E" w:rsidRDefault="0026401E" w:rsidP="00B958B7">
      <w:pPr>
        <w:ind w:firstLine="709"/>
        <w:jc w:val="both"/>
        <w:rPr>
          <w:sz w:val="20"/>
          <w:szCs w:val="20"/>
        </w:rPr>
      </w:pPr>
    </w:p>
    <w:p w:rsidR="00B958B7" w:rsidRDefault="00B958B7" w:rsidP="00B958B7">
      <w:pPr>
        <w:ind w:firstLine="709"/>
        <w:jc w:val="both"/>
        <w:rPr>
          <w:sz w:val="20"/>
          <w:szCs w:val="20"/>
        </w:rPr>
      </w:pPr>
      <w:r w:rsidRPr="00A05ECC">
        <w:rPr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B958B7" w:rsidRPr="00A05ECC" w:rsidRDefault="00B958B7" w:rsidP="00B958B7">
      <w:pPr>
        <w:ind w:firstLine="709"/>
        <w:jc w:val="both"/>
        <w:rPr>
          <w:b/>
          <w:sz w:val="20"/>
          <w:szCs w:val="20"/>
        </w:rPr>
      </w:pPr>
      <w:r w:rsidRPr="00A05ECC">
        <w:rPr>
          <w:b/>
          <w:color w:val="000000"/>
          <w:sz w:val="20"/>
          <w:szCs w:val="20"/>
        </w:rPr>
        <w:t xml:space="preserve">По вопросам 1, 2, 4 повестки дня – 72 000 </w:t>
      </w:r>
      <w:r w:rsidRPr="00A05ECC">
        <w:rPr>
          <w:b/>
          <w:sz w:val="20"/>
          <w:szCs w:val="20"/>
        </w:rPr>
        <w:t>(Семьдесят две тысячи) голосов.</w:t>
      </w:r>
      <w:r w:rsidRPr="00A05ECC">
        <w:rPr>
          <w:b/>
          <w:color w:val="000000"/>
          <w:sz w:val="20"/>
          <w:szCs w:val="20"/>
        </w:rPr>
        <w:t xml:space="preserve">  </w:t>
      </w:r>
    </w:p>
    <w:p w:rsidR="00B958B7" w:rsidRPr="00A05ECC" w:rsidRDefault="00B958B7" w:rsidP="00B958B7">
      <w:pPr>
        <w:ind w:firstLine="709"/>
        <w:jc w:val="both"/>
        <w:rPr>
          <w:b/>
          <w:sz w:val="20"/>
          <w:szCs w:val="20"/>
        </w:rPr>
      </w:pPr>
      <w:r w:rsidRPr="00A05ECC">
        <w:rPr>
          <w:b/>
          <w:color w:val="000000"/>
          <w:sz w:val="20"/>
          <w:szCs w:val="20"/>
        </w:rPr>
        <w:t xml:space="preserve">По вопросу 3 повестки дня (1 голосующая акция = 5 голосов) – 360 000 </w:t>
      </w:r>
      <w:r w:rsidRPr="00A05ECC">
        <w:rPr>
          <w:b/>
          <w:sz w:val="20"/>
          <w:szCs w:val="20"/>
        </w:rPr>
        <w:t xml:space="preserve">(Триста шестьдесят тысяч) </w:t>
      </w:r>
      <w:r w:rsidRPr="00A05ECC">
        <w:rPr>
          <w:b/>
          <w:color w:val="000000"/>
          <w:sz w:val="20"/>
          <w:szCs w:val="20"/>
        </w:rPr>
        <w:t>кумулятивных</w:t>
      </w:r>
      <w:r w:rsidRPr="00A05ECC">
        <w:rPr>
          <w:b/>
          <w:sz w:val="20"/>
          <w:szCs w:val="20"/>
        </w:rPr>
        <w:t xml:space="preserve"> голосов.</w:t>
      </w:r>
    </w:p>
    <w:p w:rsidR="0026401E" w:rsidRDefault="0026401E" w:rsidP="00B958B7">
      <w:pPr>
        <w:ind w:firstLine="709"/>
        <w:jc w:val="both"/>
        <w:rPr>
          <w:sz w:val="20"/>
          <w:szCs w:val="20"/>
        </w:rPr>
      </w:pPr>
    </w:p>
    <w:p w:rsidR="00B958B7" w:rsidRDefault="00B958B7" w:rsidP="00B958B7">
      <w:pPr>
        <w:ind w:firstLine="709"/>
        <w:jc w:val="both"/>
        <w:rPr>
          <w:sz w:val="20"/>
          <w:szCs w:val="20"/>
        </w:rPr>
      </w:pPr>
      <w:r w:rsidRPr="007A6E9C">
        <w:rPr>
          <w:sz w:val="20"/>
          <w:szCs w:val="20"/>
        </w:rPr>
        <w:t xml:space="preserve">Число голосов, приходившихся на голосующие акции общества по каждому вопросу повестки дня общего собрания, определенное с учетом положений </w:t>
      </w:r>
      <w:hyperlink w:anchor="Par158" w:history="1">
        <w:r w:rsidRPr="007A6E9C">
          <w:rPr>
            <w:sz w:val="20"/>
            <w:szCs w:val="20"/>
          </w:rPr>
          <w:t>пункта 4.20</w:t>
        </w:r>
      </w:hyperlink>
      <w:r w:rsidRPr="007A6E9C">
        <w:rPr>
          <w:sz w:val="20"/>
          <w:szCs w:val="20"/>
        </w:rPr>
        <w:t xml:space="preserve"> Положения </w:t>
      </w:r>
      <w:r>
        <w:rPr>
          <w:sz w:val="20"/>
          <w:szCs w:val="20"/>
        </w:rPr>
        <w:t>о дополнительных требованиях к порядку подготовки, созыва и проведения общего собрания акционеров, утвержденного приказом ФСФР России от 02.02.2012г. № 12-6/пз-н:</w:t>
      </w:r>
    </w:p>
    <w:p w:rsidR="00B958B7" w:rsidRPr="00A603F6" w:rsidRDefault="00B958B7" w:rsidP="00B958B7">
      <w:pPr>
        <w:ind w:firstLine="709"/>
        <w:jc w:val="both"/>
        <w:rPr>
          <w:b/>
          <w:sz w:val="20"/>
          <w:szCs w:val="20"/>
        </w:rPr>
      </w:pPr>
      <w:r w:rsidRPr="00A603F6">
        <w:rPr>
          <w:b/>
          <w:color w:val="000000"/>
          <w:sz w:val="20"/>
          <w:szCs w:val="20"/>
        </w:rPr>
        <w:t xml:space="preserve">По вопросам 1 и 2 повестки дня – 72 000 </w:t>
      </w:r>
      <w:r w:rsidRPr="00A603F6">
        <w:rPr>
          <w:b/>
          <w:sz w:val="20"/>
          <w:szCs w:val="20"/>
        </w:rPr>
        <w:t>голосов.</w:t>
      </w:r>
    </w:p>
    <w:p w:rsidR="00B958B7" w:rsidRPr="00A603F6" w:rsidRDefault="00B958B7" w:rsidP="00B958B7">
      <w:pPr>
        <w:ind w:firstLine="709"/>
        <w:jc w:val="both"/>
        <w:rPr>
          <w:b/>
          <w:sz w:val="20"/>
          <w:szCs w:val="20"/>
        </w:rPr>
      </w:pPr>
      <w:r w:rsidRPr="00A603F6">
        <w:rPr>
          <w:b/>
          <w:color w:val="000000"/>
          <w:sz w:val="20"/>
          <w:szCs w:val="20"/>
        </w:rPr>
        <w:t>По вопросу 3 повестки дня – 360 000 кумулятивных</w:t>
      </w:r>
      <w:r w:rsidRPr="00A603F6">
        <w:rPr>
          <w:b/>
          <w:sz w:val="20"/>
          <w:szCs w:val="20"/>
        </w:rPr>
        <w:t xml:space="preserve"> голосов.</w:t>
      </w:r>
    </w:p>
    <w:p w:rsidR="00B958B7" w:rsidRPr="00A603F6" w:rsidRDefault="00B958B7" w:rsidP="00B958B7">
      <w:pPr>
        <w:ind w:firstLine="709"/>
        <w:jc w:val="both"/>
        <w:rPr>
          <w:b/>
          <w:color w:val="000000"/>
          <w:sz w:val="20"/>
          <w:szCs w:val="20"/>
        </w:rPr>
      </w:pPr>
      <w:r w:rsidRPr="00A603F6">
        <w:rPr>
          <w:b/>
          <w:sz w:val="20"/>
          <w:szCs w:val="20"/>
        </w:rPr>
        <w:t>По</w:t>
      </w:r>
      <w:r w:rsidR="002B64CF">
        <w:rPr>
          <w:b/>
          <w:color w:val="000000"/>
          <w:sz w:val="20"/>
          <w:szCs w:val="20"/>
        </w:rPr>
        <w:t xml:space="preserve"> вопросу 4 повестки дня – 72 000</w:t>
      </w:r>
      <w:r w:rsidRPr="00A603F6">
        <w:rPr>
          <w:b/>
          <w:color w:val="000000"/>
          <w:sz w:val="20"/>
          <w:szCs w:val="20"/>
        </w:rPr>
        <w:t xml:space="preserve"> </w:t>
      </w:r>
      <w:r w:rsidRPr="00A603F6">
        <w:rPr>
          <w:b/>
          <w:sz w:val="20"/>
          <w:szCs w:val="20"/>
        </w:rPr>
        <w:t>голосов, с учетом акций, принадлежащих членам совета директоров или лицам, занимающим должности в органах управления общества</w:t>
      </w:r>
      <w:r w:rsidRPr="00A603F6">
        <w:rPr>
          <w:b/>
          <w:color w:val="000000"/>
          <w:sz w:val="20"/>
          <w:szCs w:val="20"/>
        </w:rPr>
        <w:t>.</w:t>
      </w:r>
    </w:p>
    <w:p w:rsidR="0026401E" w:rsidRDefault="0026401E" w:rsidP="00B958B7">
      <w:pPr>
        <w:ind w:firstLine="709"/>
        <w:jc w:val="both"/>
        <w:rPr>
          <w:sz w:val="20"/>
          <w:szCs w:val="20"/>
        </w:rPr>
      </w:pPr>
    </w:p>
    <w:p w:rsidR="00B958B7" w:rsidRDefault="00B958B7" w:rsidP="00B958B7">
      <w:pPr>
        <w:ind w:firstLine="709"/>
        <w:jc w:val="both"/>
        <w:rPr>
          <w:sz w:val="20"/>
          <w:szCs w:val="20"/>
        </w:rPr>
      </w:pPr>
      <w:r w:rsidRPr="007A6E9C">
        <w:rPr>
          <w:sz w:val="20"/>
          <w:szCs w:val="20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B958B7" w:rsidRPr="00A603F6" w:rsidRDefault="00B958B7" w:rsidP="00B958B7">
      <w:pPr>
        <w:ind w:firstLine="709"/>
        <w:jc w:val="both"/>
        <w:rPr>
          <w:b/>
          <w:sz w:val="20"/>
          <w:szCs w:val="20"/>
        </w:rPr>
      </w:pPr>
      <w:r w:rsidRPr="00A603F6">
        <w:rPr>
          <w:b/>
          <w:sz w:val="20"/>
          <w:szCs w:val="20"/>
        </w:rPr>
        <w:t xml:space="preserve">Общее количество </w:t>
      </w:r>
      <w:r w:rsidR="002B64CF">
        <w:rPr>
          <w:b/>
          <w:sz w:val="20"/>
          <w:szCs w:val="20"/>
        </w:rPr>
        <w:t>участников собрания составило 7</w:t>
      </w:r>
      <w:r w:rsidRPr="00A603F6">
        <w:rPr>
          <w:b/>
          <w:sz w:val="20"/>
          <w:szCs w:val="20"/>
        </w:rPr>
        <w:t xml:space="preserve"> лиц.</w:t>
      </w:r>
    </w:p>
    <w:p w:rsidR="00B958B7" w:rsidRPr="00A603F6" w:rsidRDefault="00B958B7" w:rsidP="00B958B7">
      <w:pPr>
        <w:ind w:firstLine="709"/>
        <w:jc w:val="both"/>
        <w:rPr>
          <w:b/>
          <w:sz w:val="20"/>
          <w:szCs w:val="20"/>
        </w:rPr>
      </w:pPr>
      <w:r w:rsidRPr="00A603F6">
        <w:rPr>
          <w:b/>
          <w:color w:val="000000"/>
          <w:sz w:val="20"/>
          <w:szCs w:val="20"/>
        </w:rPr>
        <w:t xml:space="preserve">По вопросам 1 и 2 повестки дня </w:t>
      </w:r>
      <w:r w:rsidRPr="00A603F6">
        <w:rPr>
          <w:b/>
          <w:sz w:val="20"/>
          <w:szCs w:val="20"/>
        </w:rPr>
        <w:t xml:space="preserve">число голосов, участвовавших в собрании, составило – </w:t>
      </w:r>
      <w:r w:rsidR="002B64CF">
        <w:rPr>
          <w:b/>
          <w:sz w:val="20"/>
          <w:szCs w:val="20"/>
        </w:rPr>
        <w:t>38829,5 или 53,93</w:t>
      </w:r>
      <w:r w:rsidRPr="00A603F6">
        <w:rPr>
          <w:b/>
          <w:sz w:val="20"/>
          <w:szCs w:val="20"/>
        </w:rPr>
        <w:t xml:space="preserve"> %.</w:t>
      </w:r>
    </w:p>
    <w:p w:rsidR="00B958B7" w:rsidRPr="00A603F6" w:rsidRDefault="00B958B7" w:rsidP="00B958B7">
      <w:pPr>
        <w:ind w:firstLine="709"/>
        <w:jc w:val="both"/>
        <w:rPr>
          <w:b/>
          <w:sz w:val="20"/>
          <w:szCs w:val="20"/>
        </w:rPr>
      </w:pPr>
      <w:r w:rsidRPr="00A603F6">
        <w:rPr>
          <w:b/>
          <w:color w:val="000000"/>
          <w:sz w:val="20"/>
          <w:szCs w:val="20"/>
        </w:rPr>
        <w:t>По вопросу 3 повестки дня число</w:t>
      </w:r>
      <w:r w:rsidRPr="00A603F6">
        <w:rPr>
          <w:b/>
          <w:sz w:val="20"/>
          <w:szCs w:val="20"/>
        </w:rPr>
        <w:t xml:space="preserve"> </w:t>
      </w:r>
      <w:r w:rsidRPr="00A603F6">
        <w:rPr>
          <w:b/>
          <w:color w:val="000000"/>
          <w:sz w:val="20"/>
          <w:szCs w:val="20"/>
        </w:rPr>
        <w:t>кумулятивных</w:t>
      </w:r>
      <w:r w:rsidRPr="00A603F6">
        <w:rPr>
          <w:b/>
          <w:sz w:val="20"/>
          <w:szCs w:val="20"/>
        </w:rPr>
        <w:t xml:space="preserve"> голосов, участвовавши</w:t>
      </w:r>
      <w:r w:rsidR="002B64CF">
        <w:rPr>
          <w:b/>
          <w:sz w:val="20"/>
          <w:szCs w:val="20"/>
        </w:rPr>
        <w:t>х в собрании, составило – 194147,5 или 53,93</w:t>
      </w:r>
      <w:r w:rsidRPr="00A603F6">
        <w:rPr>
          <w:b/>
          <w:sz w:val="20"/>
          <w:szCs w:val="20"/>
        </w:rPr>
        <w:t> %.</w:t>
      </w:r>
    </w:p>
    <w:p w:rsidR="00B958B7" w:rsidRPr="00A603F6" w:rsidRDefault="00B958B7" w:rsidP="00B958B7">
      <w:pPr>
        <w:ind w:firstLine="709"/>
        <w:jc w:val="both"/>
        <w:rPr>
          <w:b/>
          <w:sz w:val="20"/>
          <w:szCs w:val="20"/>
        </w:rPr>
      </w:pPr>
      <w:r w:rsidRPr="00A603F6">
        <w:rPr>
          <w:b/>
          <w:color w:val="000000"/>
          <w:sz w:val="20"/>
          <w:szCs w:val="20"/>
        </w:rPr>
        <w:t>По вопросу 4 повестки дня число</w:t>
      </w:r>
      <w:r w:rsidRPr="00A603F6">
        <w:rPr>
          <w:b/>
          <w:sz w:val="20"/>
          <w:szCs w:val="20"/>
        </w:rPr>
        <w:t xml:space="preserve"> голосов, за вычетом акций</w:t>
      </w:r>
      <w:r>
        <w:rPr>
          <w:b/>
          <w:sz w:val="20"/>
          <w:szCs w:val="20"/>
        </w:rPr>
        <w:t>,</w:t>
      </w:r>
      <w:r w:rsidRPr="00A603F6">
        <w:rPr>
          <w:b/>
          <w:sz w:val="20"/>
          <w:szCs w:val="20"/>
        </w:rPr>
        <w:t xml:space="preserve"> принадлежащих членам совета директоров или лицам, занимающим должности в органах управления общества, участвовавших в собрании, с</w:t>
      </w:r>
      <w:r w:rsidR="002B64CF">
        <w:rPr>
          <w:b/>
          <w:sz w:val="20"/>
          <w:szCs w:val="20"/>
        </w:rPr>
        <w:t>оставило – 38829,5 или 53,93</w:t>
      </w:r>
      <w:r w:rsidRPr="00A603F6">
        <w:rPr>
          <w:b/>
          <w:sz w:val="20"/>
          <w:szCs w:val="20"/>
        </w:rPr>
        <w:t xml:space="preserve"> %.</w:t>
      </w:r>
    </w:p>
    <w:p w:rsidR="00B958B7" w:rsidRDefault="00B958B7" w:rsidP="00B958B7">
      <w:pPr>
        <w:ind w:firstLine="709"/>
        <w:jc w:val="both"/>
        <w:rPr>
          <w:b/>
          <w:sz w:val="20"/>
          <w:szCs w:val="20"/>
        </w:rPr>
      </w:pPr>
      <w:r w:rsidRPr="00A603F6">
        <w:rPr>
          <w:b/>
          <w:sz w:val="20"/>
          <w:szCs w:val="20"/>
        </w:rPr>
        <w:t>Кворум имелся по каждому вопросу повестки дня.</w:t>
      </w:r>
    </w:p>
    <w:p w:rsidR="00B958B7" w:rsidRPr="00B958B7" w:rsidRDefault="00B958B7" w:rsidP="00B958B7">
      <w:pPr>
        <w:ind w:firstLine="709"/>
        <w:jc w:val="both"/>
        <w:rPr>
          <w:b/>
          <w:sz w:val="20"/>
          <w:szCs w:val="20"/>
        </w:rPr>
      </w:pPr>
      <w:r w:rsidRPr="00B958B7">
        <w:rPr>
          <w:b/>
          <w:sz w:val="20"/>
          <w:szCs w:val="20"/>
        </w:rPr>
        <w:t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 и в связи с признанием бюллетеней недействительными или по иным основаниям:</w:t>
      </w:r>
    </w:p>
    <w:p w:rsidR="00ED797D" w:rsidRDefault="00AF6EF1" w:rsidP="00AF6EF1">
      <w:pPr>
        <w:ind w:firstLine="709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По Вопро</w:t>
      </w:r>
      <w:r w:rsidR="00202A1F" w:rsidRPr="00D94A2A">
        <w:rPr>
          <w:b/>
          <w:bCs/>
          <w:i/>
          <w:iCs/>
          <w:sz w:val="20"/>
          <w:szCs w:val="20"/>
          <w:u w:val="single"/>
        </w:rPr>
        <w:t>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="00202A1F" w:rsidRPr="00D94A2A">
        <w:rPr>
          <w:b/>
          <w:bCs/>
          <w:i/>
          <w:iCs/>
          <w:sz w:val="20"/>
          <w:szCs w:val="20"/>
          <w:u w:val="single"/>
        </w:rPr>
        <w:t xml:space="preserve"> 1. </w:t>
      </w:r>
      <w:r w:rsidR="00ED797D" w:rsidRPr="00ED797D">
        <w:rPr>
          <w:i/>
          <w:iCs/>
          <w:sz w:val="20"/>
          <w:szCs w:val="20"/>
        </w:rPr>
        <w:t xml:space="preserve">Определение кворума: </w:t>
      </w:r>
    </w:p>
    <w:p w:rsidR="00B958B7" w:rsidRDefault="00B958B7" w:rsidP="00B958B7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включенные в список лиц, имеющих право на участие в общем собрании – 72</w:t>
      </w:r>
      <w:r>
        <w:rPr>
          <w:sz w:val="20"/>
          <w:szCs w:val="20"/>
        </w:rPr>
        <w:t> </w:t>
      </w:r>
      <w:r w:rsidRPr="00C95D18">
        <w:rPr>
          <w:sz w:val="20"/>
          <w:szCs w:val="20"/>
        </w:rPr>
        <w:t>000.</w:t>
      </w:r>
    </w:p>
    <w:p w:rsidR="00B958B7" w:rsidRDefault="00B958B7" w:rsidP="00B958B7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принявшие у</w:t>
      </w:r>
      <w:r w:rsidR="002B64CF">
        <w:rPr>
          <w:sz w:val="20"/>
          <w:szCs w:val="20"/>
        </w:rPr>
        <w:t>частие в общем собрании – 38 829,5 или 53,93</w:t>
      </w:r>
      <w:r w:rsidRPr="00C95D18">
        <w:rPr>
          <w:sz w:val="20"/>
          <w:szCs w:val="20"/>
        </w:rPr>
        <w:t xml:space="preserve"> %</w:t>
      </w:r>
      <w:r>
        <w:rPr>
          <w:sz w:val="20"/>
          <w:szCs w:val="20"/>
        </w:rPr>
        <w:t>.</w:t>
      </w:r>
    </w:p>
    <w:p w:rsidR="00B958B7" w:rsidRDefault="00B958B7" w:rsidP="00B958B7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b/>
          <w:bCs/>
          <w:sz w:val="20"/>
          <w:szCs w:val="20"/>
          <w:u w:val="single"/>
        </w:rPr>
        <w:t>Кворум имеется.</w:t>
      </w:r>
    </w:p>
    <w:p w:rsidR="00B958B7" w:rsidRPr="00C95D18" w:rsidRDefault="00B958B7" w:rsidP="00B958B7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i/>
          <w:iCs/>
          <w:sz w:val="20"/>
          <w:szCs w:val="20"/>
        </w:rPr>
        <w:t>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B958B7" w:rsidRPr="00C95D18" w:rsidTr="008650C7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B958B7" w:rsidRPr="00C95D18" w:rsidRDefault="00B958B7" w:rsidP="008650C7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:rsidR="00B958B7" w:rsidRPr="00C95D18" w:rsidRDefault="00B958B7" w:rsidP="008650C7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:rsidR="00B958B7" w:rsidRPr="00C95D18" w:rsidRDefault="00B958B7" w:rsidP="008650C7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%</w:t>
            </w:r>
          </w:p>
        </w:tc>
      </w:tr>
      <w:tr w:rsidR="00B958B7" w:rsidRPr="00C95D18" w:rsidTr="008650C7">
        <w:trPr>
          <w:cantSplit/>
        </w:trPr>
        <w:tc>
          <w:tcPr>
            <w:tcW w:w="2977" w:type="dxa"/>
            <w:shd w:val="clear" w:color="auto" w:fill="C0C0C0"/>
          </w:tcPr>
          <w:p w:rsidR="00B958B7" w:rsidRPr="00C95D18" w:rsidRDefault="00B958B7" w:rsidP="008650C7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:rsidR="00B958B7" w:rsidRPr="00C95D18" w:rsidRDefault="002B64CF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38829,5</w:t>
            </w:r>
          </w:p>
        </w:tc>
        <w:tc>
          <w:tcPr>
            <w:tcW w:w="1135" w:type="dxa"/>
          </w:tcPr>
          <w:p w:rsidR="00B958B7" w:rsidRPr="00C95D18" w:rsidRDefault="00B958B7" w:rsidP="008650C7">
            <w:pPr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 xml:space="preserve">100,00 </w:t>
            </w:r>
          </w:p>
        </w:tc>
      </w:tr>
      <w:tr w:rsidR="00B958B7" w:rsidRPr="00C95D18" w:rsidTr="008650C7">
        <w:trPr>
          <w:cantSplit/>
        </w:trPr>
        <w:tc>
          <w:tcPr>
            <w:tcW w:w="2977" w:type="dxa"/>
            <w:shd w:val="clear" w:color="auto" w:fill="C0C0C0"/>
          </w:tcPr>
          <w:p w:rsidR="00B958B7" w:rsidRPr="00C95D18" w:rsidRDefault="00B958B7" w:rsidP="008650C7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B958B7" w:rsidRPr="00C95D18" w:rsidRDefault="00B958B7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B958B7" w:rsidRPr="00C95D18" w:rsidRDefault="00B958B7" w:rsidP="008650C7">
            <w:pPr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0,00</w:t>
            </w:r>
          </w:p>
        </w:tc>
      </w:tr>
      <w:tr w:rsidR="00B958B7" w:rsidRPr="00C95D18" w:rsidTr="008650C7">
        <w:trPr>
          <w:cantSplit/>
          <w:trHeight w:val="259"/>
        </w:trPr>
        <w:tc>
          <w:tcPr>
            <w:tcW w:w="2977" w:type="dxa"/>
            <w:shd w:val="clear" w:color="auto" w:fill="C0C0C0"/>
          </w:tcPr>
          <w:p w:rsidR="00B958B7" w:rsidRPr="00C95D18" w:rsidRDefault="00B958B7" w:rsidP="008650C7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:rsidR="00B958B7" w:rsidRPr="00C95D18" w:rsidRDefault="00B958B7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B958B7" w:rsidRPr="00C95D18" w:rsidRDefault="00B958B7" w:rsidP="008650C7">
            <w:pPr>
              <w:jc w:val="right"/>
              <w:rPr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958B7" w:rsidRPr="00C95D18" w:rsidTr="008650C7">
        <w:trPr>
          <w:cantSplit/>
        </w:trPr>
        <w:tc>
          <w:tcPr>
            <w:tcW w:w="2977" w:type="dxa"/>
            <w:shd w:val="clear" w:color="auto" w:fill="C0C0C0"/>
          </w:tcPr>
          <w:p w:rsidR="00B958B7" w:rsidRPr="00C95D18" w:rsidRDefault="00B958B7" w:rsidP="008650C7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:rsidR="00B958B7" w:rsidRPr="00C95D18" w:rsidRDefault="00B958B7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B958B7" w:rsidRPr="00C95D18" w:rsidRDefault="00B958B7" w:rsidP="008650C7">
            <w:pPr>
              <w:jc w:val="right"/>
              <w:rPr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958B7" w:rsidRPr="00C95D18" w:rsidTr="008650C7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:rsidR="00B958B7" w:rsidRPr="00C95D18" w:rsidRDefault="00B958B7" w:rsidP="008650C7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C95D18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:rsidR="00B958B7" w:rsidRPr="00C95D18" w:rsidRDefault="00B958B7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B958B7" w:rsidRPr="00C95D18" w:rsidRDefault="00B958B7" w:rsidP="008650C7">
            <w:pPr>
              <w:jc w:val="right"/>
              <w:rPr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958B7" w:rsidRPr="00BD5E64" w:rsidRDefault="00B958B7" w:rsidP="00B958B7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b/>
          <w:bCs/>
          <w:sz w:val="20"/>
          <w:szCs w:val="20"/>
        </w:rPr>
        <w:lastRenderedPageBreak/>
        <w:t>Формулировка решения, принятого общим собранием</w:t>
      </w:r>
      <w:r>
        <w:rPr>
          <w:b/>
          <w:bCs/>
          <w:sz w:val="20"/>
          <w:szCs w:val="20"/>
        </w:rPr>
        <w:t xml:space="preserve"> акционеров</w:t>
      </w:r>
      <w:r w:rsidRPr="00BD5E64">
        <w:rPr>
          <w:b/>
          <w:bCs/>
          <w:sz w:val="20"/>
          <w:szCs w:val="20"/>
        </w:rPr>
        <w:t xml:space="preserve"> по вопросу № 1 повестки дня общего собрания</w:t>
      </w:r>
      <w:r>
        <w:rPr>
          <w:b/>
          <w:bCs/>
          <w:sz w:val="20"/>
          <w:szCs w:val="20"/>
        </w:rPr>
        <w:t xml:space="preserve"> акционеров ОАО «Владимирагроторг»</w:t>
      </w:r>
      <w:r w:rsidRPr="00BD5E64">
        <w:rPr>
          <w:b/>
          <w:bCs/>
          <w:sz w:val="20"/>
          <w:szCs w:val="20"/>
        </w:rPr>
        <w:t>:</w:t>
      </w:r>
    </w:p>
    <w:p w:rsidR="00B958B7" w:rsidRDefault="00B958B7" w:rsidP="00B958B7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F3961">
        <w:rPr>
          <w:sz w:val="20"/>
          <w:szCs w:val="20"/>
        </w:rPr>
        <w:t>Утвердить годовой отчет, годовую бухгалтерскую отчетность, в том числе отче</w:t>
      </w:r>
      <w:r>
        <w:rPr>
          <w:sz w:val="20"/>
          <w:szCs w:val="20"/>
        </w:rPr>
        <w:t>ты о прибылях и об убытках (счета</w:t>
      </w:r>
      <w:r w:rsidRPr="00CF3961">
        <w:rPr>
          <w:sz w:val="20"/>
          <w:szCs w:val="20"/>
        </w:rPr>
        <w:t xml:space="preserve"> прибылей и убытков) ОАО </w:t>
      </w:r>
      <w:r>
        <w:rPr>
          <w:sz w:val="20"/>
          <w:szCs w:val="20"/>
        </w:rPr>
        <w:t>«</w:t>
      </w:r>
      <w:r w:rsidRPr="00CF3961">
        <w:rPr>
          <w:sz w:val="20"/>
          <w:szCs w:val="20"/>
        </w:rPr>
        <w:t>В</w:t>
      </w:r>
      <w:r>
        <w:rPr>
          <w:sz w:val="20"/>
          <w:szCs w:val="20"/>
        </w:rPr>
        <w:t>ладимирагроторг</w:t>
      </w:r>
      <w:r w:rsidRPr="00CF3961">
        <w:rPr>
          <w:sz w:val="20"/>
          <w:szCs w:val="20"/>
        </w:rPr>
        <w:t>», а также распределение при</w:t>
      </w:r>
      <w:r>
        <w:rPr>
          <w:sz w:val="20"/>
          <w:szCs w:val="20"/>
        </w:rPr>
        <w:t>были и убытков ОАО «Владимирагроторг</w:t>
      </w:r>
      <w:r w:rsidRPr="00CF3961">
        <w:rPr>
          <w:sz w:val="20"/>
          <w:szCs w:val="20"/>
        </w:rPr>
        <w:t>» по результатам фин</w:t>
      </w:r>
      <w:r w:rsidR="00E9668E">
        <w:rPr>
          <w:sz w:val="20"/>
          <w:szCs w:val="20"/>
        </w:rPr>
        <w:t>ансового 2015</w:t>
      </w:r>
      <w:r>
        <w:rPr>
          <w:sz w:val="20"/>
          <w:szCs w:val="20"/>
        </w:rPr>
        <w:t>г. Дивиденды по акциям ОАО «Влади</w:t>
      </w:r>
      <w:r w:rsidR="00E9668E">
        <w:rPr>
          <w:sz w:val="20"/>
          <w:szCs w:val="20"/>
        </w:rPr>
        <w:t>мирагроторг» по результатам 2015</w:t>
      </w:r>
      <w:r w:rsidRPr="00CF3961">
        <w:rPr>
          <w:sz w:val="20"/>
          <w:szCs w:val="20"/>
        </w:rPr>
        <w:t>г. не объявлять и не выплачивать.</w:t>
      </w:r>
    </w:p>
    <w:p w:rsidR="0026401E" w:rsidRDefault="0026401E" w:rsidP="004A4182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i/>
          <w:iCs/>
          <w:sz w:val="20"/>
          <w:szCs w:val="20"/>
          <w:u w:val="single"/>
        </w:rPr>
      </w:pPr>
    </w:p>
    <w:p w:rsidR="004A4182" w:rsidRDefault="00AF6EF1" w:rsidP="004A4182">
      <w:pPr>
        <w:tabs>
          <w:tab w:val="left" w:pos="397"/>
          <w:tab w:val="left" w:pos="737"/>
        </w:tabs>
        <w:ind w:right="1" w:firstLine="709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По </w:t>
      </w:r>
      <w:r w:rsidR="004A4182" w:rsidRPr="00AE61D6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="004A4182" w:rsidRPr="00AE61D6">
        <w:rPr>
          <w:b/>
          <w:bCs/>
          <w:i/>
          <w:iCs/>
          <w:sz w:val="20"/>
          <w:szCs w:val="20"/>
          <w:u w:val="single"/>
        </w:rPr>
        <w:t xml:space="preserve"> 2.</w:t>
      </w:r>
      <w:r w:rsidR="004A4182" w:rsidRPr="00876CEB">
        <w:rPr>
          <w:sz w:val="20"/>
          <w:szCs w:val="20"/>
        </w:rPr>
        <w:t xml:space="preserve"> </w:t>
      </w:r>
      <w:r w:rsidR="004A4182" w:rsidRPr="004A4182">
        <w:rPr>
          <w:i/>
          <w:iCs/>
          <w:sz w:val="20"/>
          <w:szCs w:val="20"/>
        </w:rPr>
        <w:t xml:space="preserve">Определение кворума: </w:t>
      </w:r>
    </w:p>
    <w:p w:rsidR="00E41883" w:rsidRDefault="00E41883" w:rsidP="00E41883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включенные в список лиц, имеющих право</w:t>
      </w:r>
      <w:r>
        <w:rPr>
          <w:sz w:val="20"/>
          <w:szCs w:val="20"/>
        </w:rPr>
        <w:t xml:space="preserve"> на участие в общем собрании – </w:t>
      </w:r>
      <w:r w:rsidRPr="00C95D18">
        <w:rPr>
          <w:sz w:val="20"/>
          <w:szCs w:val="20"/>
        </w:rPr>
        <w:t>72</w:t>
      </w:r>
      <w:r>
        <w:rPr>
          <w:sz w:val="20"/>
          <w:szCs w:val="20"/>
        </w:rPr>
        <w:t> </w:t>
      </w:r>
      <w:r w:rsidRPr="00C95D18">
        <w:rPr>
          <w:sz w:val="20"/>
          <w:szCs w:val="20"/>
        </w:rPr>
        <w:t>000.</w:t>
      </w:r>
    </w:p>
    <w:p w:rsidR="00E41883" w:rsidRDefault="00E41883" w:rsidP="00E41883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принявшие у</w:t>
      </w:r>
      <w:r w:rsidR="002B64CF">
        <w:rPr>
          <w:sz w:val="20"/>
          <w:szCs w:val="20"/>
        </w:rPr>
        <w:t>частие в общем собрании – 38 829,5 или 53,93</w:t>
      </w:r>
      <w:r w:rsidRPr="00C95D18">
        <w:rPr>
          <w:sz w:val="20"/>
          <w:szCs w:val="20"/>
        </w:rPr>
        <w:t xml:space="preserve"> %</w:t>
      </w:r>
      <w:r>
        <w:rPr>
          <w:sz w:val="20"/>
          <w:szCs w:val="20"/>
        </w:rPr>
        <w:t>.</w:t>
      </w:r>
    </w:p>
    <w:p w:rsidR="00E41883" w:rsidRDefault="00E41883" w:rsidP="00E41883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b/>
          <w:bCs/>
          <w:sz w:val="20"/>
          <w:szCs w:val="20"/>
          <w:u w:val="single"/>
        </w:rPr>
        <w:t>Кворум имеется.</w:t>
      </w:r>
    </w:p>
    <w:p w:rsidR="00E41883" w:rsidRPr="00C95D18" w:rsidRDefault="00E41883" w:rsidP="00E41883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i/>
          <w:iCs/>
          <w:sz w:val="20"/>
          <w:szCs w:val="20"/>
        </w:rPr>
        <w:t>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E41883" w:rsidRPr="00C95D18" w:rsidTr="008650C7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%</w:t>
            </w:r>
          </w:p>
        </w:tc>
      </w:tr>
      <w:tr w:rsidR="00E41883" w:rsidRPr="00C95D18" w:rsidTr="008650C7">
        <w:trPr>
          <w:cantSplit/>
        </w:trPr>
        <w:tc>
          <w:tcPr>
            <w:tcW w:w="2977" w:type="dxa"/>
            <w:shd w:val="clear" w:color="auto" w:fill="C0C0C0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:rsidR="00E41883" w:rsidRPr="00C95D18" w:rsidRDefault="002B64CF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38829,5</w:t>
            </w:r>
            <w:r w:rsidR="00E41883" w:rsidRPr="00C95D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E41883" w:rsidRPr="00C95D18" w:rsidRDefault="002B64CF" w:rsidP="008650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  <w:r w:rsidR="00E41883" w:rsidRPr="00C95D1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41883" w:rsidRPr="00C95D18" w:rsidTr="008650C7">
        <w:trPr>
          <w:cantSplit/>
          <w:trHeight w:val="145"/>
        </w:trPr>
        <w:tc>
          <w:tcPr>
            <w:tcW w:w="2977" w:type="dxa"/>
            <w:shd w:val="clear" w:color="auto" w:fill="C0C0C0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E41883" w:rsidRPr="00C95D18" w:rsidRDefault="002B64CF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E41883" w:rsidRPr="00C95D18" w:rsidRDefault="00E41883" w:rsidP="008650C7">
            <w:pPr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0,00</w:t>
            </w:r>
          </w:p>
        </w:tc>
      </w:tr>
      <w:tr w:rsidR="00E41883" w:rsidRPr="00C95D18" w:rsidTr="008650C7">
        <w:trPr>
          <w:cantSplit/>
          <w:trHeight w:val="259"/>
        </w:trPr>
        <w:tc>
          <w:tcPr>
            <w:tcW w:w="2977" w:type="dxa"/>
            <w:shd w:val="clear" w:color="auto" w:fill="C0C0C0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:rsidR="00E41883" w:rsidRPr="00C95D18" w:rsidRDefault="002B64CF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E41883" w:rsidRPr="00C95D18" w:rsidRDefault="002B64CF" w:rsidP="008650C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E41883" w:rsidRPr="00C95D18" w:rsidTr="008650C7">
        <w:trPr>
          <w:cantSplit/>
        </w:trPr>
        <w:tc>
          <w:tcPr>
            <w:tcW w:w="2977" w:type="dxa"/>
            <w:shd w:val="clear" w:color="auto" w:fill="C0C0C0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E41883" w:rsidRPr="00C95D18" w:rsidRDefault="00E41883" w:rsidP="008650C7">
            <w:pPr>
              <w:jc w:val="right"/>
              <w:rPr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41883" w:rsidRPr="00C95D18" w:rsidTr="008650C7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C95D18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E41883" w:rsidRPr="00C95D18" w:rsidRDefault="00E41883" w:rsidP="008650C7">
            <w:pPr>
              <w:jc w:val="right"/>
              <w:rPr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E41883" w:rsidRPr="00BD5E64" w:rsidRDefault="00E41883" w:rsidP="00E41883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b/>
          <w:bCs/>
          <w:sz w:val="20"/>
          <w:szCs w:val="20"/>
        </w:rPr>
        <w:t>Формулировка решения, принятого общим собранием</w:t>
      </w:r>
      <w:r>
        <w:rPr>
          <w:b/>
          <w:bCs/>
          <w:sz w:val="20"/>
          <w:szCs w:val="20"/>
        </w:rPr>
        <w:t xml:space="preserve"> акционеров</w:t>
      </w:r>
      <w:r w:rsidRPr="00BD5E64">
        <w:rPr>
          <w:b/>
          <w:bCs/>
          <w:sz w:val="20"/>
          <w:szCs w:val="20"/>
        </w:rPr>
        <w:t xml:space="preserve"> по вопросу № 2 повестки дня общего собрания</w:t>
      </w:r>
      <w:r>
        <w:rPr>
          <w:b/>
          <w:bCs/>
          <w:sz w:val="20"/>
          <w:szCs w:val="20"/>
        </w:rPr>
        <w:t xml:space="preserve"> акционеров ОАО «Владимирагроторг»</w:t>
      </w:r>
      <w:r w:rsidRPr="00BD5E64">
        <w:rPr>
          <w:b/>
          <w:bCs/>
          <w:sz w:val="20"/>
          <w:szCs w:val="20"/>
        </w:rPr>
        <w:t>:</w:t>
      </w:r>
    </w:p>
    <w:p w:rsidR="00E41883" w:rsidRPr="00BD5E64" w:rsidRDefault="00E41883" w:rsidP="00E41883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BD5E64">
        <w:rPr>
          <w:sz w:val="20"/>
          <w:szCs w:val="20"/>
        </w:rPr>
        <w:t xml:space="preserve">Утвердить аудитором ОАО «Владимирагроторг» Общество с ограниченной ответственностью «Консалтинговая фирма </w:t>
      </w:r>
      <w:r>
        <w:rPr>
          <w:sz w:val="20"/>
          <w:szCs w:val="20"/>
        </w:rPr>
        <w:t>«</w:t>
      </w:r>
      <w:r w:rsidRPr="00BD5E64">
        <w:rPr>
          <w:sz w:val="20"/>
          <w:szCs w:val="20"/>
        </w:rPr>
        <w:t>Русский АУДИТ».</w:t>
      </w:r>
    </w:p>
    <w:p w:rsidR="0026401E" w:rsidRDefault="0026401E" w:rsidP="00065C8D">
      <w:pPr>
        <w:ind w:firstLine="709"/>
        <w:jc w:val="both"/>
        <w:rPr>
          <w:b/>
          <w:bCs/>
          <w:i/>
          <w:iCs/>
          <w:sz w:val="20"/>
          <w:szCs w:val="20"/>
          <w:u w:val="single"/>
        </w:rPr>
      </w:pPr>
    </w:p>
    <w:p w:rsidR="00065C8D" w:rsidRDefault="00AF6EF1" w:rsidP="00065C8D">
      <w:pPr>
        <w:ind w:firstLine="709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По </w:t>
      </w:r>
      <w:r w:rsidR="00202A1F" w:rsidRPr="00476CED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="00202A1F" w:rsidRPr="00476CED">
        <w:rPr>
          <w:b/>
          <w:bCs/>
          <w:i/>
          <w:iCs/>
          <w:sz w:val="20"/>
          <w:szCs w:val="20"/>
          <w:u w:val="single"/>
        </w:rPr>
        <w:t xml:space="preserve"> </w:t>
      </w:r>
      <w:r w:rsidR="004A4182">
        <w:rPr>
          <w:b/>
          <w:bCs/>
          <w:i/>
          <w:iCs/>
          <w:sz w:val="20"/>
          <w:szCs w:val="20"/>
          <w:u w:val="single"/>
        </w:rPr>
        <w:t>3</w:t>
      </w:r>
      <w:r w:rsidR="00202A1F" w:rsidRPr="00476CED">
        <w:rPr>
          <w:b/>
          <w:bCs/>
          <w:i/>
          <w:iCs/>
          <w:sz w:val="20"/>
          <w:szCs w:val="20"/>
          <w:u w:val="single"/>
        </w:rPr>
        <w:t xml:space="preserve">. </w:t>
      </w:r>
      <w:r w:rsidR="00065C8D">
        <w:rPr>
          <w:i/>
          <w:iCs/>
          <w:sz w:val="20"/>
          <w:szCs w:val="20"/>
        </w:rPr>
        <w:t>Определение кворума:</w:t>
      </w:r>
    </w:p>
    <w:p w:rsidR="00E41883" w:rsidRDefault="00E41883" w:rsidP="00E41883">
      <w:pPr>
        <w:ind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кумулятивных голосов, которыми обладали лица, включенные в список лиц, имеющих право на участие в общем собрании – 360</w:t>
      </w:r>
      <w:r>
        <w:rPr>
          <w:sz w:val="20"/>
          <w:szCs w:val="20"/>
        </w:rPr>
        <w:t> </w:t>
      </w:r>
      <w:r w:rsidRPr="00C95D18">
        <w:rPr>
          <w:sz w:val="20"/>
          <w:szCs w:val="20"/>
        </w:rPr>
        <w:t>000.</w:t>
      </w:r>
    </w:p>
    <w:p w:rsidR="00E41883" w:rsidRDefault="00E41883" w:rsidP="00E41883">
      <w:pPr>
        <w:ind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кумулятивных голосов, которыми обладали лица, принявшие уч</w:t>
      </w:r>
      <w:r w:rsidR="002B64CF">
        <w:rPr>
          <w:sz w:val="20"/>
          <w:szCs w:val="20"/>
        </w:rPr>
        <w:t>астие в общем собрании – 194 147,5 или 53,93</w:t>
      </w:r>
      <w:r w:rsidRPr="00C95D18">
        <w:rPr>
          <w:sz w:val="20"/>
          <w:szCs w:val="20"/>
        </w:rPr>
        <w:t xml:space="preserve"> %. </w:t>
      </w:r>
    </w:p>
    <w:p w:rsidR="00E41883" w:rsidRPr="00C95D18" w:rsidRDefault="00E41883" w:rsidP="00E41883">
      <w:pPr>
        <w:ind w:firstLine="709"/>
        <w:jc w:val="both"/>
        <w:rPr>
          <w:sz w:val="20"/>
          <w:szCs w:val="20"/>
        </w:rPr>
      </w:pPr>
      <w:r w:rsidRPr="00C95D18">
        <w:rPr>
          <w:b/>
          <w:bCs/>
          <w:sz w:val="20"/>
          <w:szCs w:val="20"/>
          <w:u w:val="single"/>
        </w:rPr>
        <w:t>Кворум имеется.</w:t>
      </w:r>
    </w:p>
    <w:p w:rsidR="00E41883" w:rsidRPr="00C95D18" w:rsidRDefault="00E41883" w:rsidP="00E41883">
      <w:pPr>
        <w:tabs>
          <w:tab w:val="left" w:pos="1701"/>
          <w:tab w:val="left" w:pos="5103"/>
        </w:tabs>
        <w:ind w:left="357"/>
        <w:rPr>
          <w:i/>
          <w:iCs/>
          <w:sz w:val="20"/>
          <w:szCs w:val="20"/>
        </w:rPr>
      </w:pPr>
      <w:r w:rsidRPr="00C95D18">
        <w:rPr>
          <w:i/>
          <w:iCs/>
          <w:sz w:val="20"/>
          <w:szCs w:val="20"/>
        </w:rPr>
        <w:t xml:space="preserve">   Голоса между кандидатами в Совет директоров распределились следующим образом: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2551"/>
        <w:gridCol w:w="2552"/>
        <w:gridCol w:w="1842"/>
      </w:tblGrid>
      <w:tr w:rsidR="00E41883" w:rsidRPr="00C95D18" w:rsidTr="008650C7">
        <w:tc>
          <w:tcPr>
            <w:tcW w:w="589" w:type="dxa"/>
            <w:shd w:val="clear" w:color="auto" w:fill="C0C0C0"/>
          </w:tcPr>
          <w:p w:rsidR="00E41883" w:rsidRPr="00C95D18" w:rsidRDefault="00E41883" w:rsidP="008650C7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5103" w:type="dxa"/>
            <w:gridSpan w:val="2"/>
            <w:shd w:val="clear" w:color="auto" w:fill="C0C0C0"/>
            <w:vAlign w:val="center"/>
          </w:tcPr>
          <w:p w:rsidR="00E41883" w:rsidRPr="00C95D18" w:rsidRDefault="00E41883" w:rsidP="008650C7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ФИО кандидата в Совет директоров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E41883" w:rsidRPr="00C95D18" w:rsidRDefault="00E41883" w:rsidP="008650C7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Число голосов</w:t>
            </w:r>
          </w:p>
        </w:tc>
      </w:tr>
      <w:tr w:rsidR="00E41883" w:rsidRPr="00C95D18" w:rsidTr="00865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83" w:rsidRPr="00C95D18" w:rsidRDefault="00E41883" w:rsidP="008650C7">
            <w:pPr>
              <w:pStyle w:val="a9"/>
              <w:rPr>
                <w:rFonts w:ascii="Times New Roman" w:hAnsi="Times New Roman"/>
                <w:highlight w:val="yellow"/>
              </w:rPr>
            </w:pPr>
            <w:r w:rsidRPr="00C95D18">
              <w:rPr>
                <w:rFonts w:ascii="Times New Roman" w:hAnsi="Times New Roman"/>
              </w:rPr>
              <w:t>Беляков Игорь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83" w:rsidRPr="00C95D18" w:rsidRDefault="002B64CF" w:rsidP="008650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39873</w:t>
            </w:r>
          </w:p>
        </w:tc>
      </w:tr>
      <w:tr w:rsidR="00E41883" w:rsidRPr="00C95D18" w:rsidTr="00865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83" w:rsidRPr="00C95D18" w:rsidRDefault="00E41883" w:rsidP="008650C7">
            <w:pPr>
              <w:pStyle w:val="a9"/>
              <w:rPr>
                <w:rFonts w:ascii="Times New Roman" w:hAnsi="Times New Roman"/>
              </w:rPr>
            </w:pPr>
            <w:r w:rsidRPr="00C95D18">
              <w:rPr>
                <w:rFonts w:ascii="Times New Roman" w:hAnsi="Times New Roman"/>
              </w:rPr>
              <w:t>Мельников Алексей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3" w:rsidRPr="00C95D18" w:rsidRDefault="002B64CF" w:rsidP="008650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4260</w:t>
            </w:r>
          </w:p>
        </w:tc>
      </w:tr>
      <w:tr w:rsidR="00E41883" w:rsidRPr="00C95D18" w:rsidTr="00865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83" w:rsidRPr="00C95D18" w:rsidRDefault="00E41883" w:rsidP="008650C7">
            <w:pPr>
              <w:pStyle w:val="a9"/>
              <w:rPr>
                <w:rFonts w:ascii="Times New Roman" w:hAnsi="Times New Roman"/>
              </w:rPr>
            </w:pPr>
            <w:r w:rsidRPr="00C95D18">
              <w:rPr>
                <w:rFonts w:ascii="Times New Roman" w:hAnsi="Times New Roman"/>
              </w:rPr>
              <w:t>Мельников Павел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3" w:rsidRPr="00C95D18" w:rsidRDefault="002B64CF" w:rsidP="008650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43960,5</w:t>
            </w:r>
          </w:p>
        </w:tc>
      </w:tr>
      <w:tr w:rsidR="00E41883" w:rsidRPr="00C95D18" w:rsidTr="00865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83" w:rsidRPr="00C95D18" w:rsidRDefault="00E41883" w:rsidP="008650C7">
            <w:pPr>
              <w:pStyle w:val="a9"/>
              <w:rPr>
                <w:rFonts w:ascii="Times New Roman" w:hAnsi="Times New Roman"/>
              </w:rPr>
            </w:pPr>
            <w:r w:rsidRPr="00C95D18">
              <w:rPr>
                <w:rFonts w:ascii="Times New Roman" w:hAnsi="Times New Roman"/>
              </w:rPr>
              <w:t>Мельников Петр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3" w:rsidRPr="00C95D18" w:rsidRDefault="002B64CF" w:rsidP="008650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4267,5</w:t>
            </w:r>
          </w:p>
        </w:tc>
      </w:tr>
      <w:tr w:rsidR="00E41883" w:rsidRPr="00C95D18" w:rsidTr="00865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83" w:rsidRPr="00C95D18" w:rsidRDefault="00E41883" w:rsidP="008650C7">
            <w:pPr>
              <w:pStyle w:val="a9"/>
              <w:rPr>
                <w:rFonts w:ascii="Times New Roman" w:hAnsi="Times New Roman"/>
              </w:rPr>
            </w:pPr>
            <w:r w:rsidRPr="00C95D18">
              <w:rPr>
                <w:rFonts w:ascii="Times New Roman" w:hAnsi="Times New Roman"/>
              </w:rPr>
              <w:t>Мельников Николай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3" w:rsidRPr="00C95D18" w:rsidRDefault="002B64CF" w:rsidP="008650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30658</w:t>
            </w:r>
          </w:p>
        </w:tc>
      </w:tr>
      <w:tr w:rsidR="00E9668E" w:rsidRPr="00C95D18" w:rsidTr="00865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8E" w:rsidRPr="00C95D18" w:rsidRDefault="00E9668E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8E" w:rsidRPr="00C95D18" w:rsidRDefault="00E9668E" w:rsidP="008650C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Серегин Андрей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8E" w:rsidRPr="00C95D18" w:rsidRDefault="002B64CF" w:rsidP="008650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30801,5</w:t>
            </w:r>
          </w:p>
        </w:tc>
      </w:tr>
      <w:tr w:rsidR="00E41883" w:rsidRPr="00C95D18" w:rsidTr="00865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83" w:rsidRPr="00C95D18" w:rsidRDefault="00E9668E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E41883" w:rsidRPr="00C95D1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83" w:rsidRPr="00C95D18" w:rsidRDefault="00E41883" w:rsidP="008650C7">
            <w:pPr>
              <w:pStyle w:val="a9"/>
              <w:rPr>
                <w:rFonts w:ascii="Times New Roman" w:hAnsi="Times New Roman"/>
              </w:rPr>
            </w:pPr>
            <w:r w:rsidRPr="00C95D18">
              <w:rPr>
                <w:rFonts w:ascii="Times New Roman" w:hAnsi="Times New Roman"/>
              </w:rPr>
              <w:t>Хромушин Сергей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3" w:rsidRPr="00C95D18" w:rsidRDefault="002B64CF" w:rsidP="008650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39873</w:t>
            </w:r>
          </w:p>
        </w:tc>
      </w:tr>
      <w:tr w:rsidR="00E41883" w:rsidRPr="00C95D18" w:rsidTr="00865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0</w:t>
            </w:r>
          </w:p>
        </w:tc>
      </w:tr>
      <w:tr w:rsidR="00E41883" w:rsidRPr="00C95D18" w:rsidTr="00865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0</w:t>
            </w:r>
          </w:p>
        </w:tc>
      </w:tr>
      <w:tr w:rsidR="00E41883" w:rsidRPr="00C95D18" w:rsidTr="00865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0</w:t>
            </w:r>
          </w:p>
        </w:tc>
      </w:tr>
      <w:tr w:rsidR="00E41883" w:rsidRPr="00C95D18" w:rsidTr="00865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83" w:rsidRPr="00C95D18" w:rsidRDefault="00E41883" w:rsidP="008650C7">
            <w:pPr>
              <w:spacing w:line="180" w:lineRule="exact"/>
              <w:rPr>
                <w:b/>
                <w:bCs/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>Иные основания</w:t>
            </w:r>
          </w:p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 xml:space="preserve"> </w:t>
            </w:r>
            <w:r w:rsidRPr="00C95D18">
              <w:rPr>
                <w:sz w:val="20"/>
                <w:szCs w:val="20"/>
              </w:rPr>
              <w:t>(не сданные)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3" w:rsidRPr="00C95D18" w:rsidRDefault="002B64CF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</w:p>
        </w:tc>
      </w:tr>
    </w:tbl>
    <w:p w:rsidR="0026401E" w:rsidRDefault="0026401E" w:rsidP="00E41883">
      <w:pPr>
        <w:ind w:firstLine="709"/>
        <w:jc w:val="both"/>
        <w:rPr>
          <w:b/>
          <w:bCs/>
          <w:sz w:val="20"/>
          <w:szCs w:val="20"/>
        </w:rPr>
      </w:pPr>
    </w:p>
    <w:p w:rsidR="00E41883" w:rsidRPr="00BD5E64" w:rsidRDefault="00E41883" w:rsidP="00E41883">
      <w:pPr>
        <w:ind w:firstLine="709"/>
        <w:jc w:val="both"/>
        <w:rPr>
          <w:b/>
          <w:bCs/>
          <w:sz w:val="20"/>
          <w:szCs w:val="20"/>
        </w:rPr>
      </w:pPr>
      <w:r w:rsidRPr="00BD5E64">
        <w:rPr>
          <w:b/>
          <w:bCs/>
          <w:sz w:val="20"/>
          <w:szCs w:val="20"/>
        </w:rPr>
        <w:t>Формулировка решения, принятого общим собранием</w:t>
      </w:r>
      <w:r>
        <w:rPr>
          <w:b/>
          <w:bCs/>
          <w:sz w:val="20"/>
          <w:szCs w:val="20"/>
        </w:rPr>
        <w:t xml:space="preserve"> акционеров по вопросу № 3</w:t>
      </w:r>
      <w:r w:rsidRPr="00BD5E64">
        <w:rPr>
          <w:b/>
          <w:bCs/>
          <w:sz w:val="20"/>
          <w:szCs w:val="20"/>
        </w:rPr>
        <w:t xml:space="preserve"> повестки дня общего собрания</w:t>
      </w:r>
      <w:r>
        <w:rPr>
          <w:b/>
          <w:bCs/>
          <w:sz w:val="20"/>
          <w:szCs w:val="20"/>
        </w:rPr>
        <w:t xml:space="preserve"> акционеров ОАО «Владимирагроторг»</w:t>
      </w:r>
      <w:r w:rsidRPr="00BD5E64">
        <w:rPr>
          <w:b/>
          <w:bCs/>
          <w:sz w:val="20"/>
          <w:szCs w:val="20"/>
        </w:rPr>
        <w:t>:</w:t>
      </w:r>
    </w:p>
    <w:p w:rsidR="00E41883" w:rsidRPr="00BD5E64" w:rsidRDefault="00E41883" w:rsidP="00E41883">
      <w:pPr>
        <w:ind w:firstLine="709"/>
        <w:jc w:val="both"/>
        <w:rPr>
          <w:sz w:val="20"/>
          <w:szCs w:val="20"/>
        </w:rPr>
      </w:pPr>
      <w:r w:rsidRPr="00BD5E64">
        <w:rPr>
          <w:sz w:val="20"/>
          <w:szCs w:val="20"/>
        </w:rPr>
        <w:t>Избран</w:t>
      </w:r>
      <w:r w:rsidRPr="00BD5E64">
        <w:rPr>
          <w:b/>
          <w:bCs/>
          <w:sz w:val="20"/>
          <w:szCs w:val="20"/>
        </w:rPr>
        <w:t xml:space="preserve"> </w:t>
      </w:r>
      <w:r w:rsidRPr="00BD5E64">
        <w:rPr>
          <w:sz w:val="20"/>
          <w:szCs w:val="20"/>
        </w:rPr>
        <w:t xml:space="preserve">Совет директоров ОАО «Владимирагроторг» из 5 членов в составе: </w:t>
      </w:r>
    </w:p>
    <w:p w:rsidR="00E41883" w:rsidRPr="00BD5E64" w:rsidRDefault="00E41883" w:rsidP="00E41883">
      <w:pPr>
        <w:ind w:firstLine="709"/>
        <w:jc w:val="both"/>
        <w:rPr>
          <w:sz w:val="20"/>
          <w:szCs w:val="20"/>
        </w:rPr>
      </w:pPr>
      <w:r w:rsidRPr="00BD5E64">
        <w:rPr>
          <w:sz w:val="20"/>
          <w:szCs w:val="20"/>
        </w:rPr>
        <w:t>1. Беляков Игорь Геннадьевич.</w:t>
      </w:r>
    </w:p>
    <w:p w:rsidR="00E41883" w:rsidRPr="00BD5E64" w:rsidRDefault="00E41883" w:rsidP="00E41883">
      <w:pPr>
        <w:ind w:firstLine="709"/>
        <w:jc w:val="both"/>
        <w:rPr>
          <w:sz w:val="20"/>
          <w:szCs w:val="20"/>
        </w:rPr>
      </w:pPr>
      <w:r w:rsidRPr="00BD5E64">
        <w:rPr>
          <w:sz w:val="20"/>
          <w:szCs w:val="20"/>
        </w:rPr>
        <w:t>2. Мельников Павел Алексеевич.</w:t>
      </w:r>
    </w:p>
    <w:p w:rsidR="00E41883" w:rsidRDefault="00E41883" w:rsidP="00E41883">
      <w:pPr>
        <w:ind w:firstLine="709"/>
        <w:jc w:val="both"/>
        <w:rPr>
          <w:sz w:val="20"/>
          <w:szCs w:val="20"/>
        </w:rPr>
      </w:pPr>
      <w:r w:rsidRPr="00BD5E64">
        <w:rPr>
          <w:sz w:val="20"/>
          <w:szCs w:val="20"/>
        </w:rPr>
        <w:t xml:space="preserve">3. Мельников </w:t>
      </w:r>
      <w:r>
        <w:rPr>
          <w:sz w:val="20"/>
          <w:szCs w:val="20"/>
        </w:rPr>
        <w:t>Николай Александрович</w:t>
      </w:r>
      <w:r w:rsidRPr="00BD5E64">
        <w:rPr>
          <w:sz w:val="20"/>
          <w:szCs w:val="20"/>
        </w:rPr>
        <w:t>.</w:t>
      </w:r>
    </w:p>
    <w:p w:rsidR="00E9668E" w:rsidRPr="00BD5E64" w:rsidRDefault="00E9668E" w:rsidP="00E4188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 Серегин Андрей Анатольевич.</w:t>
      </w:r>
    </w:p>
    <w:p w:rsidR="00E41883" w:rsidRPr="00BD5E64" w:rsidRDefault="00E41883" w:rsidP="00E41883">
      <w:pPr>
        <w:ind w:firstLine="709"/>
        <w:jc w:val="both"/>
        <w:rPr>
          <w:sz w:val="20"/>
          <w:szCs w:val="20"/>
        </w:rPr>
      </w:pPr>
      <w:r w:rsidRPr="00BD5E64">
        <w:rPr>
          <w:sz w:val="20"/>
          <w:szCs w:val="20"/>
        </w:rPr>
        <w:t>5. Хромушин Сергей Владимирович.</w:t>
      </w:r>
    </w:p>
    <w:p w:rsidR="0026401E" w:rsidRDefault="0026401E" w:rsidP="00DE0F50">
      <w:pPr>
        <w:ind w:firstLine="709"/>
        <w:jc w:val="both"/>
        <w:rPr>
          <w:b/>
          <w:bCs/>
          <w:i/>
          <w:iCs/>
          <w:sz w:val="20"/>
          <w:szCs w:val="20"/>
          <w:u w:val="single"/>
        </w:rPr>
      </w:pPr>
    </w:p>
    <w:p w:rsidR="00DE0F50" w:rsidRDefault="00AF6EF1" w:rsidP="00DE0F50">
      <w:pPr>
        <w:ind w:firstLine="709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По </w:t>
      </w:r>
      <w:r w:rsidR="00202A1F" w:rsidRPr="00C60C11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="00202A1F" w:rsidRPr="00C60C11">
        <w:rPr>
          <w:b/>
          <w:bCs/>
          <w:i/>
          <w:iCs/>
          <w:sz w:val="20"/>
          <w:szCs w:val="20"/>
          <w:u w:val="single"/>
        </w:rPr>
        <w:t xml:space="preserve"> </w:t>
      </w:r>
      <w:r w:rsidR="00065C8D">
        <w:rPr>
          <w:b/>
          <w:bCs/>
          <w:i/>
          <w:iCs/>
          <w:sz w:val="20"/>
          <w:szCs w:val="20"/>
          <w:u w:val="single"/>
        </w:rPr>
        <w:t>4</w:t>
      </w:r>
      <w:r w:rsidR="00202A1F" w:rsidRPr="00C60C11">
        <w:rPr>
          <w:b/>
          <w:bCs/>
          <w:i/>
          <w:iCs/>
          <w:sz w:val="20"/>
          <w:szCs w:val="20"/>
          <w:u w:val="single"/>
        </w:rPr>
        <w:t>.</w:t>
      </w:r>
      <w:r w:rsidR="00202A1F" w:rsidRPr="00C60C11">
        <w:rPr>
          <w:bCs/>
          <w:i/>
          <w:iCs/>
          <w:sz w:val="20"/>
          <w:szCs w:val="20"/>
          <w:u w:val="single"/>
        </w:rPr>
        <w:t xml:space="preserve">  </w:t>
      </w:r>
      <w:r w:rsidR="00DE0F50" w:rsidRPr="00DE0F50">
        <w:rPr>
          <w:i/>
          <w:iCs/>
          <w:sz w:val="20"/>
          <w:szCs w:val="20"/>
        </w:rPr>
        <w:t xml:space="preserve">Определение кворума: </w:t>
      </w:r>
    </w:p>
    <w:p w:rsidR="00E41883" w:rsidRDefault="00E41883" w:rsidP="00E41883">
      <w:pPr>
        <w:ind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включенные в список лиц, имеющих право на участие в общем собрании, за вычетом акций</w:t>
      </w:r>
      <w:r>
        <w:rPr>
          <w:sz w:val="20"/>
          <w:szCs w:val="20"/>
        </w:rPr>
        <w:t>,</w:t>
      </w:r>
      <w:r w:rsidRPr="00C95D18">
        <w:rPr>
          <w:sz w:val="20"/>
          <w:szCs w:val="20"/>
        </w:rPr>
        <w:t xml:space="preserve"> принадлежащих членам совета директоров или лицам, занимающим должности в органах управления общества – </w:t>
      </w:r>
      <w:r w:rsidR="002B64CF">
        <w:rPr>
          <w:color w:val="000000"/>
          <w:sz w:val="20"/>
          <w:szCs w:val="20"/>
        </w:rPr>
        <w:t>72 000</w:t>
      </w:r>
      <w:r w:rsidRPr="00C95D18">
        <w:rPr>
          <w:sz w:val="20"/>
          <w:szCs w:val="20"/>
        </w:rPr>
        <w:t>.</w:t>
      </w:r>
    </w:p>
    <w:p w:rsidR="00E41883" w:rsidRDefault="00E41883" w:rsidP="00E41883">
      <w:pPr>
        <w:ind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принявшие участие в общем собрании, за вычетом акций</w:t>
      </w:r>
      <w:r>
        <w:rPr>
          <w:sz w:val="20"/>
          <w:szCs w:val="20"/>
        </w:rPr>
        <w:t>,</w:t>
      </w:r>
      <w:r w:rsidRPr="00C95D18">
        <w:rPr>
          <w:sz w:val="20"/>
          <w:szCs w:val="20"/>
        </w:rPr>
        <w:t xml:space="preserve"> принадлежащих членам совета директоров или лицам, занимающим должности в орга</w:t>
      </w:r>
      <w:r w:rsidR="002B64CF">
        <w:rPr>
          <w:sz w:val="20"/>
          <w:szCs w:val="20"/>
        </w:rPr>
        <w:t>нах управления общества – 38 829,5 или 53,93</w:t>
      </w:r>
      <w:r w:rsidRPr="00C95D18">
        <w:rPr>
          <w:sz w:val="20"/>
          <w:szCs w:val="20"/>
        </w:rPr>
        <w:t xml:space="preserve"> %. </w:t>
      </w:r>
    </w:p>
    <w:p w:rsidR="00E41883" w:rsidRDefault="00E41883" w:rsidP="00E41883">
      <w:pPr>
        <w:ind w:firstLine="709"/>
        <w:jc w:val="both"/>
        <w:rPr>
          <w:sz w:val="20"/>
          <w:szCs w:val="20"/>
        </w:rPr>
      </w:pPr>
      <w:r w:rsidRPr="00C95D18">
        <w:rPr>
          <w:b/>
          <w:bCs/>
          <w:sz w:val="20"/>
          <w:szCs w:val="20"/>
          <w:u w:val="single"/>
        </w:rPr>
        <w:t>Кворум имеется.</w:t>
      </w:r>
    </w:p>
    <w:p w:rsidR="00E41883" w:rsidRDefault="00E41883" w:rsidP="00E41883">
      <w:pPr>
        <w:ind w:firstLine="709"/>
        <w:jc w:val="both"/>
        <w:rPr>
          <w:sz w:val="20"/>
          <w:szCs w:val="20"/>
        </w:rPr>
      </w:pPr>
      <w:r w:rsidRPr="00C95D18">
        <w:rPr>
          <w:i/>
          <w:iCs/>
          <w:sz w:val="20"/>
          <w:szCs w:val="20"/>
        </w:rPr>
        <w:t>Результаты голосования:</w:t>
      </w:r>
    </w:p>
    <w:p w:rsidR="00E41883" w:rsidRPr="00C95D18" w:rsidRDefault="00E41883" w:rsidP="00E4188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</w:t>
      </w:r>
      <w:r w:rsidRPr="00C95D18">
        <w:rPr>
          <w:sz w:val="20"/>
          <w:szCs w:val="20"/>
        </w:rPr>
        <w:t>Реброва Галина Ивановна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E41883" w:rsidRPr="00C95D18" w:rsidTr="008650C7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i/>
                <w:iCs/>
                <w:sz w:val="20"/>
                <w:szCs w:val="20"/>
              </w:rPr>
              <w:t xml:space="preserve">   </w:t>
            </w:r>
            <w:r w:rsidRPr="00C95D18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%</w:t>
            </w:r>
          </w:p>
        </w:tc>
      </w:tr>
      <w:tr w:rsidR="00E41883" w:rsidRPr="00C95D18" w:rsidTr="008650C7">
        <w:trPr>
          <w:cantSplit/>
        </w:trPr>
        <w:tc>
          <w:tcPr>
            <w:tcW w:w="2977" w:type="dxa"/>
            <w:shd w:val="clear" w:color="auto" w:fill="C0C0C0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:rsidR="00E41883" w:rsidRPr="00C95D18" w:rsidRDefault="002B64CF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38829,5</w:t>
            </w:r>
            <w:r w:rsidR="00E41883" w:rsidRPr="00C95D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E41883" w:rsidRPr="00C95D18" w:rsidRDefault="00E41883" w:rsidP="008650C7">
            <w:pPr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 xml:space="preserve">100,00 </w:t>
            </w:r>
          </w:p>
        </w:tc>
      </w:tr>
      <w:tr w:rsidR="00E41883" w:rsidRPr="00C95D18" w:rsidTr="008650C7">
        <w:trPr>
          <w:cantSplit/>
        </w:trPr>
        <w:tc>
          <w:tcPr>
            <w:tcW w:w="2977" w:type="dxa"/>
            <w:shd w:val="clear" w:color="auto" w:fill="C0C0C0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E41883" w:rsidRPr="00C95D18" w:rsidRDefault="00E41883" w:rsidP="008650C7">
            <w:pPr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0,00</w:t>
            </w:r>
          </w:p>
        </w:tc>
      </w:tr>
      <w:tr w:rsidR="00E41883" w:rsidRPr="00C95D18" w:rsidTr="008650C7">
        <w:trPr>
          <w:cantSplit/>
          <w:trHeight w:val="259"/>
        </w:trPr>
        <w:tc>
          <w:tcPr>
            <w:tcW w:w="2977" w:type="dxa"/>
            <w:shd w:val="clear" w:color="auto" w:fill="C0C0C0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E41883" w:rsidRPr="00C95D18" w:rsidRDefault="00E41883" w:rsidP="008650C7">
            <w:pPr>
              <w:jc w:val="right"/>
              <w:rPr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41883" w:rsidRPr="00C95D18" w:rsidTr="008650C7">
        <w:trPr>
          <w:cantSplit/>
        </w:trPr>
        <w:tc>
          <w:tcPr>
            <w:tcW w:w="2977" w:type="dxa"/>
            <w:shd w:val="clear" w:color="auto" w:fill="C0C0C0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E41883" w:rsidRPr="00C95D18" w:rsidRDefault="00E41883" w:rsidP="008650C7">
            <w:pPr>
              <w:jc w:val="right"/>
              <w:rPr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41883" w:rsidRPr="00C95D18" w:rsidTr="008650C7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C95D18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:rsidR="00E41883" w:rsidRPr="00C95D18" w:rsidRDefault="00E41883" w:rsidP="008650C7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E41883" w:rsidRPr="00C95D18" w:rsidRDefault="00E41883" w:rsidP="008650C7">
            <w:pPr>
              <w:jc w:val="right"/>
              <w:rPr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E41883" w:rsidRPr="00BD5E64" w:rsidRDefault="00E41883" w:rsidP="00E41883">
      <w:pPr>
        <w:tabs>
          <w:tab w:val="left" w:pos="397"/>
          <w:tab w:val="left" w:pos="737"/>
        </w:tabs>
        <w:ind w:firstLine="709"/>
        <w:jc w:val="both"/>
        <w:rPr>
          <w:b/>
          <w:bCs/>
          <w:sz w:val="20"/>
          <w:szCs w:val="20"/>
        </w:rPr>
      </w:pPr>
      <w:r w:rsidRPr="00BD5E64">
        <w:rPr>
          <w:b/>
          <w:bCs/>
          <w:sz w:val="20"/>
          <w:szCs w:val="20"/>
        </w:rPr>
        <w:t>Решение принято.</w:t>
      </w:r>
    </w:p>
    <w:p w:rsidR="00E41883" w:rsidRPr="00BD5E64" w:rsidRDefault="00E41883" w:rsidP="00E41883">
      <w:pPr>
        <w:tabs>
          <w:tab w:val="left" w:pos="397"/>
          <w:tab w:val="left" w:pos="737"/>
        </w:tabs>
        <w:ind w:firstLine="709"/>
        <w:jc w:val="both"/>
        <w:rPr>
          <w:b/>
          <w:bCs/>
          <w:sz w:val="20"/>
          <w:szCs w:val="20"/>
        </w:rPr>
      </w:pPr>
    </w:p>
    <w:p w:rsidR="00E41883" w:rsidRPr="00BD5E64" w:rsidRDefault="00E41883" w:rsidP="00E41883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b/>
          <w:bCs/>
          <w:sz w:val="20"/>
          <w:szCs w:val="20"/>
        </w:rPr>
        <w:t>Формулировка решения, принятог</w:t>
      </w:r>
      <w:r>
        <w:rPr>
          <w:b/>
          <w:bCs/>
          <w:sz w:val="20"/>
          <w:szCs w:val="20"/>
        </w:rPr>
        <w:t>о общим собранием акционеров по вопросу № 4</w:t>
      </w:r>
      <w:r w:rsidRPr="00BD5E64">
        <w:rPr>
          <w:b/>
          <w:bCs/>
          <w:sz w:val="20"/>
          <w:szCs w:val="20"/>
        </w:rPr>
        <w:t xml:space="preserve"> повестки дня общего собрания</w:t>
      </w:r>
      <w:r>
        <w:rPr>
          <w:b/>
          <w:bCs/>
          <w:sz w:val="20"/>
          <w:szCs w:val="20"/>
        </w:rPr>
        <w:t xml:space="preserve"> акционеров ОАО «Владимирагроторг»</w:t>
      </w:r>
      <w:r w:rsidRPr="00BD5E64">
        <w:rPr>
          <w:b/>
          <w:bCs/>
          <w:sz w:val="20"/>
          <w:szCs w:val="20"/>
        </w:rPr>
        <w:t>:</w:t>
      </w:r>
    </w:p>
    <w:p w:rsidR="00E41883" w:rsidRPr="00BD5E64" w:rsidRDefault="00E41883" w:rsidP="00E41883">
      <w:pPr>
        <w:ind w:firstLine="709"/>
        <w:jc w:val="both"/>
        <w:rPr>
          <w:sz w:val="20"/>
          <w:szCs w:val="20"/>
        </w:rPr>
      </w:pPr>
      <w:r w:rsidRPr="00BD5E64">
        <w:rPr>
          <w:sz w:val="20"/>
          <w:szCs w:val="20"/>
        </w:rPr>
        <w:t>Избрать ревизором ОАО «Владимирагроторг» Реброву Галину Ивановну.</w:t>
      </w:r>
    </w:p>
    <w:p w:rsidR="00E41883" w:rsidRDefault="00E41883" w:rsidP="00DE0F50">
      <w:pPr>
        <w:ind w:firstLine="709"/>
        <w:jc w:val="both"/>
        <w:rPr>
          <w:sz w:val="20"/>
          <w:szCs w:val="20"/>
        </w:rPr>
      </w:pPr>
    </w:p>
    <w:p w:rsidR="00AF6EF1" w:rsidRDefault="00AF6EF1" w:rsidP="00AF6EF1">
      <w:pPr>
        <w:ind w:firstLine="709"/>
        <w:jc w:val="both"/>
        <w:rPr>
          <w:sz w:val="20"/>
          <w:szCs w:val="20"/>
        </w:rPr>
      </w:pPr>
      <w:r w:rsidRPr="00AF6EF1">
        <w:rPr>
          <w:sz w:val="20"/>
          <w:szCs w:val="20"/>
        </w:rPr>
        <w:t>Имена членов счетной комиссии, а в случае, если функции счетно</w:t>
      </w:r>
      <w:r w:rsidR="00E41883">
        <w:rPr>
          <w:sz w:val="20"/>
          <w:szCs w:val="20"/>
        </w:rPr>
        <w:t>й комиссии выполнял регистратор</w:t>
      </w:r>
      <w:r w:rsidRPr="00AF6EF1">
        <w:rPr>
          <w:sz w:val="20"/>
          <w:szCs w:val="20"/>
        </w:rPr>
        <w:t xml:space="preserve"> – полное фирменное наименование, место нахождения регистратора и имена уполномоченных им лиц:</w:t>
      </w:r>
    </w:p>
    <w:p w:rsidR="00AF6EF1" w:rsidRPr="00693938" w:rsidRDefault="00AF6EF1" w:rsidP="00AF6EF1">
      <w:pPr>
        <w:ind w:firstLine="709"/>
        <w:jc w:val="both"/>
        <w:rPr>
          <w:b/>
          <w:sz w:val="20"/>
          <w:szCs w:val="20"/>
        </w:rPr>
      </w:pPr>
      <w:r w:rsidRPr="00693938">
        <w:rPr>
          <w:b/>
          <w:sz w:val="20"/>
          <w:szCs w:val="20"/>
        </w:rPr>
        <w:t xml:space="preserve">Функции счетной комиссии выполнял регистратор Общества – Общество с ограниченной ответственностью «Оборонрегистр» в лице Владимирского филиала (место нахождения: </w:t>
      </w:r>
      <w:smartTag w:uri="urn:schemas-microsoft-com:office:smarttags" w:element="metricconverter">
        <w:smartTagPr>
          <w:attr w:name="ProductID" w:val="600001, г"/>
        </w:smartTagPr>
        <w:r w:rsidRPr="00693938">
          <w:rPr>
            <w:b/>
            <w:sz w:val="20"/>
            <w:szCs w:val="20"/>
          </w:rPr>
          <w:t>600001, г</w:t>
        </w:r>
      </w:smartTag>
      <w:r w:rsidRPr="00693938">
        <w:rPr>
          <w:b/>
          <w:sz w:val="20"/>
          <w:szCs w:val="20"/>
        </w:rPr>
        <w:t>. Владимир, ул. Дворянская, д.27А; представитель: Хорева Наталья Николаевна).</w:t>
      </w:r>
    </w:p>
    <w:p w:rsidR="00AF6EF1" w:rsidRDefault="00AF6EF1" w:rsidP="00AF6EF1">
      <w:pPr>
        <w:ind w:firstLine="709"/>
        <w:jc w:val="both"/>
        <w:rPr>
          <w:sz w:val="20"/>
          <w:szCs w:val="20"/>
        </w:rPr>
      </w:pPr>
    </w:p>
    <w:p w:rsidR="00E41883" w:rsidRPr="00AF6EF1" w:rsidRDefault="00E41883" w:rsidP="00AF6EF1">
      <w:pPr>
        <w:ind w:firstLine="709"/>
        <w:jc w:val="both"/>
        <w:rPr>
          <w:sz w:val="20"/>
          <w:szCs w:val="20"/>
        </w:rPr>
      </w:pPr>
    </w:p>
    <w:p w:rsidR="00202A1F" w:rsidRDefault="00202A1F" w:rsidP="00202A1F">
      <w:pPr>
        <w:pStyle w:val="2"/>
        <w:ind w:firstLine="709"/>
        <w:rPr>
          <w:rFonts w:ascii="Times New Roman" w:hAnsi="Times New Roman"/>
          <w:i w:val="0"/>
        </w:rPr>
      </w:pPr>
      <w:r w:rsidRPr="00BB7469">
        <w:rPr>
          <w:rFonts w:ascii="Times New Roman" w:hAnsi="Times New Roman"/>
          <w:i w:val="0"/>
        </w:rPr>
        <w:t xml:space="preserve">           Председатель </w:t>
      </w:r>
      <w:r w:rsidR="00AF6EF1">
        <w:rPr>
          <w:rFonts w:ascii="Times New Roman" w:hAnsi="Times New Roman"/>
          <w:i w:val="0"/>
        </w:rPr>
        <w:t xml:space="preserve">общего </w:t>
      </w:r>
      <w:r w:rsidRPr="00BB7469">
        <w:rPr>
          <w:rFonts w:ascii="Times New Roman" w:hAnsi="Times New Roman"/>
          <w:i w:val="0"/>
        </w:rPr>
        <w:t>собрания     _____________________</w:t>
      </w:r>
      <w:r w:rsidR="00246A9B">
        <w:rPr>
          <w:rFonts w:ascii="Times New Roman" w:hAnsi="Times New Roman"/>
          <w:i w:val="0"/>
        </w:rPr>
        <w:t>____</w:t>
      </w:r>
      <w:r w:rsidR="00E62659">
        <w:rPr>
          <w:rFonts w:ascii="Times New Roman" w:hAnsi="Times New Roman"/>
          <w:i w:val="0"/>
        </w:rPr>
        <w:t>_______</w:t>
      </w:r>
      <w:r w:rsidR="00E41883">
        <w:rPr>
          <w:rFonts w:ascii="Times New Roman" w:hAnsi="Times New Roman"/>
          <w:i w:val="0"/>
        </w:rPr>
        <w:t>________ Р.А.Серегин</w:t>
      </w:r>
    </w:p>
    <w:p w:rsidR="00AD199B" w:rsidRDefault="00AD199B" w:rsidP="00AD199B"/>
    <w:p w:rsidR="00E41883" w:rsidRPr="00AD199B" w:rsidRDefault="00E41883" w:rsidP="00AD199B"/>
    <w:p w:rsidR="00202A1F" w:rsidRPr="00BB7469" w:rsidRDefault="00202A1F" w:rsidP="00202A1F">
      <w:pPr>
        <w:pStyle w:val="2"/>
        <w:ind w:firstLine="709"/>
        <w:rPr>
          <w:rFonts w:ascii="Times New Roman" w:hAnsi="Times New Roman"/>
          <w:i w:val="0"/>
        </w:rPr>
      </w:pPr>
      <w:r w:rsidRPr="00BB7469">
        <w:rPr>
          <w:rFonts w:ascii="Times New Roman" w:hAnsi="Times New Roman"/>
          <w:i w:val="0"/>
        </w:rPr>
        <w:t xml:space="preserve">           Секретарь </w:t>
      </w:r>
      <w:r w:rsidR="00AF6EF1">
        <w:rPr>
          <w:rFonts w:ascii="Times New Roman" w:hAnsi="Times New Roman"/>
          <w:i w:val="0"/>
        </w:rPr>
        <w:t xml:space="preserve">общего </w:t>
      </w:r>
      <w:r w:rsidRPr="00BB7469">
        <w:rPr>
          <w:rFonts w:ascii="Times New Roman" w:hAnsi="Times New Roman"/>
          <w:i w:val="0"/>
        </w:rPr>
        <w:t>собрания           _______________________</w:t>
      </w:r>
      <w:r w:rsidR="005C0C6D">
        <w:rPr>
          <w:rFonts w:ascii="Times New Roman" w:hAnsi="Times New Roman"/>
          <w:i w:val="0"/>
        </w:rPr>
        <w:t>__________</w:t>
      </w:r>
      <w:r w:rsidR="00E41883">
        <w:rPr>
          <w:rFonts w:ascii="Times New Roman" w:hAnsi="Times New Roman"/>
          <w:i w:val="0"/>
        </w:rPr>
        <w:t>_______ С.В.Хромушин</w:t>
      </w:r>
    </w:p>
    <w:p w:rsidR="00202A1F" w:rsidRPr="00BB7469" w:rsidRDefault="00202A1F" w:rsidP="00202A1F">
      <w:pPr>
        <w:rPr>
          <w:b/>
          <w:sz w:val="20"/>
          <w:szCs w:val="20"/>
        </w:rPr>
      </w:pPr>
      <w:r w:rsidRPr="00BB7469">
        <w:rPr>
          <w:b/>
          <w:sz w:val="20"/>
          <w:szCs w:val="20"/>
        </w:rPr>
        <w:t xml:space="preserve">                                           </w:t>
      </w:r>
      <w:r w:rsidR="00AF6EF1">
        <w:rPr>
          <w:b/>
          <w:sz w:val="20"/>
          <w:szCs w:val="20"/>
        </w:rPr>
        <w:t xml:space="preserve">      </w:t>
      </w:r>
      <w:r w:rsidRPr="00BB7469">
        <w:rPr>
          <w:b/>
          <w:sz w:val="20"/>
          <w:szCs w:val="20"/>
        </w:rPr>
        <w:t xml:space="preserve">              М.П.</w:t>
      </w:r>
    </w:p>
    <w:p w:rsidR="00906D03" w:rsidRDefault="00906D03" w:rsidP="00622F2A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sz w:val="20"/>
          <w:szCs w:val="20"/>
        </w:rPr>
      </w:pPr>
    </w:p>
    <w:p w:rsidR="00F0490F" w:rsidRDefault="00F0490F" w:rsidP="00622F2A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sz w:val="20"/>
          <w:szCs w:val="20"/>
        </w:rPr>
      </w:pPr>
    </w:p>
    <w:p w:rsidR="00C57A08" w:rsidRPr="00BB7469" w:rsidRDefault="00202A1F" w:rsidP="00622F2A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BB7469">
        <w:rPr>
          <w:rFonts w:cs="Arial"/>
          <w:b/>
          <w:bCs/>
          <w:sz w:val="20"/>
          <w:szCs w:val="20"/>
        </w:rPr>
        <w:t>Дата составления</w:t>
      </w:r>
      <w:r w:rsidR="00AF6EF1">
        <w:rPr>
          <w:rFonts w:cs="Arial"/>
          <w:b/>
          <w:bCs/>
          <w:sz w:val="20"/>
          <w:szCs w:val="20"/>
        </w:rPr>
        <w:t xml:space="preserve"> Отчета об итогах голосования на годовом общем собрании акционеров Открытого акцион</w:t>
      </w:r>
      <w:r w:rsidR="00E41883">
        <w:rPr>
          <w:rFonts w:cs="Arial"/>
          <w:b/>
          <w:bCs/>
          <w:sz w:val="20"/>
          <w:szCs w:val="20"/>
        </w:rPr>
        <w:t>ерного общества «Владимирагроторг</w:t>
      </w:r>
      <w:r w:rsidR="00AF6EF1">
        <w:rPr>
          <w:rFonts w:cs="Arial"/>
          <w:b/>
          <w:bCs/>
          <w:sz w:val="20"/>
          <w:szCs w:val="20"/>
        </w:rPr>
        <w:t>»</w:t>
      </w:r>
      <w:r w:rsidR="00E9668E">
        <w:rPr>
          <w:rFonts w:cs="Arial"/>
          <w:b/>
          <w:bCs/>
          <w:sz w:val="20"/>
          <w:szCs w:val="20"/>
        </w:rPr>
        <w:t xml:space="preserve"> 07</w:t>
      </w:r>
      <w:r w:rsidR="00D6454C">
        <w:rPr>
          <w:rFonts w:cs="Arial"/>
          <w:b/>
          <w:bCs/>
          <w:sz w:val="20"/>
          <w:szCs w:val="20"/>
        </w:rPr>
        <w:t xml:space="preserve"> </w:t>
      </w:r>
      <w:r w:rsidR="00E41883">
        <w:rPr>
          <w:rFonts w:cs="Arial"/>
          <w:b/>
          <w:bCs/>
          <w:sz w:val="20"/>
          <w:szCs w:val="20"/>
        </w:rPr>
        <w:t>июня</w:t>
      </w:r>
      <w:r w:rsidR="00E9668E">
        <w:rPr>
          <w:rFonts w:cs="Arial"/>
          <w:b/>
          <w:bCs/>
          <w:sz w:val="20"/>
          <w:szCs w:val="20"/>
        </w:rPr>
        <w:t xml:space="preserve"> 2016</w:t>
      </w:r>
      <w:r w:rsidRPr="00BB7469">
        <w:rPr>
          <w:rFonts w:cs="Arial"/>
          <w:b/>
          <w:bCs/>
          <w:sz w:val="20"/>
          <w:szCs w:val="20"/>
        </w:rPr>
        <w:t>г.</w:t>
      </w:r>
    </w:p>
    <w:sectPr w:rsidR="00C57A08" w:rsidRPr="00BB7469" w:rsidSect="0026401E">
      <w:footerReference w:type="even" r:id="rId8"/>
      <w:footerReference w:type="default" r:id="rId9"/>
      <w:pgSz w:w="11906" w:h="16838"/>
      <w:pgMar w:top="851" w:right="851" w:bottom="851" w:left="1134" w:header="720" w:footer="720" w:gutter="0"/>
      <w:pgNumType w:fmt="numberInDash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37" w:rsidRDefault="00424B37">
      <w:r>
        <w:separator/>
      </w:r>
    </w:p>
  </w:endnote>
  <w:endnote w:type="continuationSeparator" w:id="0">
    <w:p w:rsidR="00424B37" w:rsidRDefault="0042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D9" w:rsidRDefault="008904D9" w:rsidP="00AA31E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04D9" w:rsidRDefault="008904D9" w:rsidP="00202A1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D9" w:rsidRPr="00202A1F" w:rsidRDefault="008904D9" w:rsidP="00AA31E8">
    <w:pPr>
      <w:pStyle w:val="a5"/>
      <w:framePr w:wrap="around" w:vAnchor="text" w:hAnchor="margin" w:xAlign="right" w:y="1"/>
      <w:rPr>
        <w:rStyle w:val="a6"/>
        <w:sz w:val="20"/>
        <w:szCs w:val="20"/>
      </w:rPr>
    </w:pPr>
    <w:r w:rsidRPr="00202A1F">
      <w:rPr>
        <w:rStyle w:val="a6"/>
        <w:sz w:val="20"/>
        <w:szCs w:val="20"/>
      </w:rPr>
      <w:fldChar w:fldCharType="begin"/>
    </w:r>
    <w:r w:rsidRPr="00202A1F">
      <w:rPr>
        <w:rStyle w:val="a6"/>
        <w:sz w:val="20"/>
        <w:szCs w:val="20"/>
      </w:rPr>
      <w:instrText xml:space="preserve">PAGE  </w:instrText>
    </w:r>
    <w:r w:rsidRPr="00202A1F">
      <w:rPr>
        <w:rStyle w:val="a6"/>
        <w:sz w:val="20"/>
        <w:szCs w:val="20"/>
      </w:rPr>
      <w:fldChar w:fldCharType="separate"/>
    </w:r>
    <w:r w:rsidR="003A1C4E">
      <w:rPr>
        <w:rStyle w:val="a6"/>
        <w:noProof/>
        <w:sz w:val="20"/>
        <w:szCs w:val="20"/>
      </w:rPr>
      <w:t>- 3 -</w:t>
    </w:r>
    <w:r w:rsidRPr="00202A1F">
      <w:rPr>
        <w:rStyle w:val="a6"/>
        <w:sz w:val="20"/>
        <w:szCs w:val="20"/>
      </w:rPr>
      <w:fldChar w:fldCharType="end"/>
    </w:r>
  </w:p>
  <w:p w:rsidR="008904D9" w:rsidRDefault="008904D9" w:rsidP="00202A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37" w:rsidRDefault="00424B37">
      <w:r>
        <w:separator/>
      </w:r>
    </w:p>
  </w:footnote>
  <w:footnote w:type="continuationSeparator" w:id="0">
    <w:p w:rsidR="00424B37" w:rsidRDefault="0042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3196"/>
    <w:multiLevelType w:val="hybridMultilevel"/>
    <w:tmpl w:val="5364BA3C"/>
    <w:lvl w:ilvl="0" w:tplc="E2046D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D725C40"/>
    <w:multiLevelType w:val="hybridMultilevel"/>
    <w:tmpl w:val="9AE61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B23F58"/>
    <w:multiLevelType w:val="multilevel"/>
    <w:tmpl w:val="4162B1E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8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1F"/>
    <w:rsid w:val="000009A1"/>
    <w:rsid w:val="000042C3"/>
    <w:rsid w:val="000137C3"/>
    <w:rsid w:val="0002185E"/>
    <w:rsid w:val="00034142"/>
    <w:rsid w:val="00037EA5"/>
    <w:rsid w:val="00057AA9"/>
    <w:rsid w:val="00062669"/>
    <w:rsid w:val="00062DE0"/>
    <w:rsid w:val="00065C8D"/>
    <w:rsid w:val="000941E7"/>
    <w:rsid w:val="000A7161"/>
    <w:rsid w:val="000B17B4"/>
    <w:rsid w:val="000B6A99"/>
    <w:rsid w:val="000C41A6"/>
    <w:rsid w:val="000E1F20"/>
    <w:rsid w:val="00106443"/>
    <w:rsid w:val="001174B6"/>
    <w:rsid w:val="00123332"/>
    <w:rsid w:val="001277A6"/>
    <w:rsid w:val="00127911"/>
    <w:rsid w:val="001321BB"/>
    <w:rsid w:val="00135D4F"/>
    <w:rsid w:val="00136288"/>
    <w:rsid w:val="00142A89"/>
    <w:rsid w:val="00144AC8"/>
    <w:rsid w:val="001567C3"/>
    <w:rsid w:val="00181FDF"/>
    <w:rsid w:val="001925AA"/>
    <w:rsid w:val="001A0F2B"/>
    <w:rsid w:val="001B136A"/>
    <w:rsid w:val="001B6233"/>
    <w:rsid w:val="001C260D"/>
    <w:rsid w:val="001D4E91"/>
    <w:rsid w:val="001D5889"/>
    <w:rsid w:val="001D6D56"/>
    <w:rsid w:val="001E2549"/>
    <w:rsid w:val="001E672B"/>
    <w:rsid w:val="001E6B53"/>
    <w:rsid w:val="001F208C"/>
    <w:rsid w:val="001F3C0E"/>
    <w:rsid w:val="00200AD7"/>
    <w:rsid w:val="00202323"/>
    <w:rsid w:val="00202A1F"/>
    <w:rsid w:val="00222D78"/>
    <w:rsid w:val="002255A0"/>
    <w:rsid w:val="0023093F"/>
    <w:rsid w:val="002445B4"/>
    <w:rsid w:val="00246A9B"/>
    <w:rsid w:val="00246E95"/>
    <w:rsid w:val="00250037"/>
    <w:rsid w:val="00251BD1"/>
    <w:rsid w:val="00256982"/>
    <w:rsid w:val="0026401E"/>
    <w:rsid w:val="00265539"/>
    <w:rsid w:val="00266B53"/>
    <w:rsid w:val="00285CD4"/>
    <w:rsid w:val="002B30D9"/>
    <w:rsid w:val="002B64CF"/>
    <w:rsid w:val="002D7C93"/>
    <w:rsid w:val="00304841"/>
    <w:rsid w:val="00315C43"/>
    <w:rsid w:val="0031677D"/>
    <w:rsid w:val="0034305A"/>
    <w:rsid w:val="00350986"/>
    <w:rsid w:val="00356383"/>
    <w:rsid w:val="003921CC"/>
    <w:rsid w:val="00395865"/>
    <w:rsid w:val="003A1C4E"/>
    <w:rsid w:val="003A687D"/>
    <w:rsid w:val="003C725D"/>
    <w:rsid w:val="003D63C5"/>
    <w:rsid w:val="003E36FE"/>
    <w:rsid w:val="003F02FF"/>
    <w:rsid w:val="003F4C85"/>
    <w:rsid w:val="0040788D"/>
    <w:rsid w:val="00415CF0"/>
    <w:rsid w:val="004203C2"/>
    <w:rsid w:val="00424B37"/>
    <w:rsid w:val="00426496"/>
    <w:rsid w:val="00457C47"/>
    <w:rsid w:val="00476CED"/>
    <w:rsid w:val="00476F09"/>
    <w:rsid w:val="00490F31"/>
    <w:rsid w:val="004A199B"/>
    <w:rsid w:val="004A4182"/>
    <w:rsid w:val="004C1C69"/>
    <w:rsid w:val="004C7F8A"/>
    <w:rsid w:val="004E1870"/>
    <w:rsid w:val="004F62C9"/>
    <w:rsid w:val="0050081F"/>
    <w:rsid w:val="00507329"/>
    <w:rsid w:val="0051449D"/>
    <w:rsid w:val="0052751A"/>
    <w:rsid w:val="0053006F"/>
    <w:rsid w:val="00535708"/>
    <w:rsid w:val="00544C22"/>
    <w:rsid w:val="00573ECE"/>
    <w:rsid w:val="005937EC"/>
    <w:rsid w:val="005A184C"/>
    <w:rsid w:val="005B417C"/>
    <w:rsid w:val="005C0C6D"/>
    <w:rsid w:val="005C265D"/>
    <w:rsid w:val="005D08B8"/>
    <w:rsid w:val="005D190A"/>
    <w:rsid w:val="005E31DB"/>
    <w:rsid w:val="005E45D8"/>
    <w:rsid w:val="005E5A4B"/>
    <w:rsid w:val="005F6BBA"/>
    <w:rsid w:val="00601E42"/>
    <w:rsid w:val="00610C1B"/>
    <w:rsid w:val="00612D08"/>
    <w:rsid w:val="00622F2A"/>
    <w:rsid w:val="0062681B"/>
    <w:rsid w:val="006276BF"/>
    <w:rsid w:val="006333CE"/>
    <w:rsid w:val="00634DF6"/>
    <w:rsid w:val="00651C07"/>
    <w:rsid w:val="006538E7"/>
    <w:rsid w:val="00654DCC"/>
    <w:rsid w:val="00657B8A"/>
    <w:rsid w:val="006616E7"/>
    <w:rsid w:val="006831D3"/>
    <w:rsid w:val="00693938"/>
    <w:rsid w:val="00693C9F"/>
    <w:rsid w:val="006A22F2"/>
    <w:rsid w:val="006B16B1"/>
    <w:rsid w:val="006C32E5"/>
    <w:rsid w:val="006E5F2D"/>
    <w:rsid w:val="006E793F"/>
    <w:rsid w:val="006F53AA"/>
    <w:rsid w:val="00707D2C"/>
    <w:rsid w:val="00741500"/>
    <w:rsid w:val="00763C50"/>
    <w:rsid w:val="0076579C"/>
    <w:rsid w:val="0077511A"/>
    <w:rsid w:val="00780AC4"/>
    <w:rsid w:val="00785D49"/>
    <w:rsid w:val="00791392"/>
    <w:rsid w:val="007A34C6"/>
    <w:rsid w:val="007B19F9"/>
    <w:rsid w:val="007B1D4B"/>
    <w:rsid w:val="007C0FDF"/>
    <w:rsid w:val="007C0FE8"/>
    <w:rsid w:val="007D085C"/>
    <w:rsid w:val="007D0ED0"/>
    <w:rsid w:val="007E2EDC"/>
    <w:rsid w:val="007F097F"/>
    <w:rsid w:val="0082184B"/>
    <w:rsid w:val="00852E18"/>
    <w:rsid w:val="00873E3A"/>
    <w:rsid w:val="00876CEB"/>
    <w:rsid w:val="008904D9"/>
    <w:rsid w:val="008B37A7"/>
    <w:rsid w:val="00906D03"/>
    <w:rsid w:val="0091164A"/>
    <w:rsid w:val="009429FA"/>
    <w:rsid w:val="00943B58"/>
    <w:rsid w:val="00953818"/>
    <w:rsid w:val="009552CD"/>
    <w:rsid w:val="00967815"/>
    <w:rsid w:val="00977C4D"/>
    <w:rsid w:val="009A3D93"/>
    <w:rsid w:val="009C72F2"/>
    <w:rsid w:val="009D63E9"/>
    <w:rsid w:val="009E6867"/>
    <w:rsid w:val="00A06068"/>
    <w:rsid w:val="00A12274"/>
    <w:rsid w:val="00A2243F"/>
    <w:rsid w:val="00A3187F"/>
    <w:rsid w:val="00A4160A"/>
    <w:rsid w:val="00A926D3"/>
    <w:rsid w:val="00A95887"/>
    <w:rsid w:val="00AA31E8"/>
    <w:rsid w:val="00AD199B"/>
    <w:rsid w:val="00AE097F"/>
    <w:rsid w:val="00AE6135"/>
    <w:rsid w:val="00AE61D6"/>
    <w:rsid w:val="00AE66BC"/>
    <w:rsid w:val="00AE6B06"/>
    <w:rsid w:val="00AF3E6D"/>
    <w:rsid w:val="00AF6EF1"/>
    <w:rsid w:val="00B33549"/>
    <w:rsid w:val="00B3722C"/>
    <w:rsid w:val="00B37DCB"/>
    <w:rsid w:val="00B51EF0"/>
    <w:rsid w:val="00B52D59"/>
    <w:rsid w:val="00B65249"/>
    <w:rsid w:val="00B80CD9"/>
    <w:rsid w:val="00B81F3F"/>
    <w:rsid w:val="00B843CF"/>
    <w:rsid w:val="00B958B7"/>
    <w:rsid w:val="00BA125A"/>
    <w:rsid w:val="00BB1E83"/>
    <w:rsid w:val="00BB7469"/>
    <w:rsid w:val="00BE699E"/>
    <w:rsid w:val="00BF387B"/>
    <w:rsid w:val="00C014B5"/>
    <w:rsid w:val="00C1674C"/>
    <w:rsid w:val="00C57A08"/>
    <w:rsid w:val="00C60C11"/>
    <w:rsid w:val="00C87E54"/>
    <w:rsid w:val="00CA7726"/>
    <w:rsid w:val="00CC69A6"/>
    <w:rsid w:val="00CD0C0E"/>
    <w:rsid w:val="00CD2377"/>
    <w:rsid w:val="00CE67FC"/>
    <w:rsid w:val="00CF76DB"/>
    <w:rsid w:val="00D24847"/>
    <w:rsid w:val="00D35610"/>
    <w:rsid w:val="00D501A5"/>
    <w:rsid w:val="00D52720"/>
    <w:rsid w:val="00D62924"/>
    <w:rsid w:val="00D6454C"/>
    <w:rsid w:val="00D708F8"/>
    <w:rsid w:val="00D9299E"/>
    <w:rsid w:val="00D94A2A"/>
    <w:rsid w:val="00DA0CAB"/>
    <w:rsid w:val="00DA1913"/>
    <w:rsid w:val="00DB1CF3"/>
    <w:rsid w:val="00DD164C"/>
    <w:rsid w:val="00DD6CA0"/>
    <w:rsid w:val="00DE0F50"/>
    <w:rsid w:val="00DE77B5"/>
    <w:rsid w:val="00E014D3"/>
    <w:rsid w:val="00E065A1"/>
    <w:rsid w:val="00E14E94"/>
    <w:rsid w:val="00E20587"/>
    <w:rsid w:val="00E22DCB"/>
    <w:rsid w:val="00E24288"/>
    <w:rsid w:val="00E41883"/>
    <w:rsid w:val="00E57076"/>
    <w:rsid w:val="00E62659"/>
    <w:rsid w:val="00E94359"/>
    <w:rsid w:val="00E9668E"/>
    <w:rsid w:val="00EA0AA0"/>
    <w:rsid w:val="00EA1E2F"/>
    <w:rsid w:val="00EA285D"/>
    <w:rsid w:val="00EB6CEF"/>
    <w:rsid w:val="00ED797D"/>
    <w:rsid w:val="00EE1353"/>
    <w:rsid w:val="00F0101E"/>
    <w:rsid w:val="00F0490F"/>
    <w:rsid w:val="00F27F2A"/>
    <w:rsid w:val="00F65270"/>
    <w:rsid w:val="00F8268C"/>
    <w:rsid w:val="00F84790"/>
    <w:rsid w:val="00F953EF"/>
    <w:rsid w:val="00F95D43"/>
    <w:rsid w:val="00F9648D"/>
    <w:rsid w:val="00FB0D81"/>
    <w:rsid w:val="00FB2829"/>
    <w:rsid w:val="00FC468F"/>
    <w:rsid w:val="00FD008B"/>
    <w:rsid w:val="00FD5C0D"/>
    <w:rsid w:val="00FD658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A1F"/>
    <w:rPr>
      <w:sz w:val="24"/>
      <w:szCs w:val="24"/>
    </w:rPr>
  </w:style>
  <w:style w:type="paragraph" w:styleId="2">
    <w:name w:val="heading 2"/>
    <w:basedOn w:val="a"/>
    <w:next w:val="a"/>
    <w:qFormat/>
    <w:rsid w:val="00202A1F"/>
    <w:pPr>
      <w:keepNext/>
      <w:autoSpaceDE w:val="0"/>
      <w:autoSpaceDN w:val="0"/>
      <w:ind w:left="-540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rsid w:val="00202A1F"/>
    <w:pPr>
      <w:keepNext/>
      <w:tabs>
        <w:tab w:val="left" w:pos="397"/>
        <w:tab w:val="left" w:pos="737"/>
      </w:tabs>
      <w:autoSpaceDE w:val="0"/>
      <w:autoSpaceDN w:val="0"/>
      <w:ind w:right="1"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2A1F"/>
    <w:pPr>
      <w:autoSpaceDE w:val="0"/>
      <w:autoSpaceDN w:val="0"/>
      <w:jc w:val="center"/>
    </w:pPr>
    <w:rPr>
      <w:b/>
      <w:bCs/>
      <w:sz w:val="22"/>
    </w:rPr>
  </w:style>
  <w:style w:type="paragraph" w:styleId="20">
    <w:name w:val="Body Text Inden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 w:firstLine="709"/>
      <w:jc w:val="both"/>
    </w:pPr>
    <w:rPr>
      <w:sz w:val="22"/>
    </w:rPr>
  </w:style>
  <w:style w:type="paragraph" w:styleId="21">
    <w:name w:val="Body Tex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/>
      <w:jc w:val="both"/>
    </w:pPr>
    <w:rPr>
      <w:b/>
      <w:bCs/>
      <w:sz w:val="22"/>
      <w:szCs w:val="20"/>
    </w:rPr>
  </w:style>
  <w:style w:type="paragraph" w:styleId="3">
    <w:name w:val="Body Text 3"/>
    <w:basedOn w:val="a"/>
    <w:rsid w:val="00202A1F"/>
    <w:pPr>
      <w:spacing w:after="120"/>
    </w:pPr>
    <w:rPr>
      <w:sz w:val="16"/>
      <w:szCs w:val="16"/>
    </w:rPr>
  </w:style>
  <w:style w:type="character" w:styleId="a4">
    <w:name w:val="footnote reference"/>
    <w:semiHidden/>
    <w:rsid w:val="00202A1F"/>
    <w:rPr>
      <w:vertAlign w:val="superscript"/>
    </w:rPr>
  </w:style>
  <w:style w:type="paragraph" w:styleId="a5">
    <w:name w:val="footer"/>
    <w:basedOn w:val="a"/>
    <w:rsid w:val="00202A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2A1F"/>
  </w:style>
  <w:style w:type="paragraph" w:styleId="a7">
    <w:name w:val="header"/>
    <w:basedOn w:val="a"/>
    <w:rsid w:val="00202A1F"/>
    <w:pPr>
      <w:tabs>
        <w:tab w:val="center" w:pos="4677"/>
        <w:tab w:val="right" w:pos="9355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426496"/>
    <w:rPr>
      <w:rFonts w:ascii="Verdana" w:hAnsi="Verdana" w:cs="Verdana"/>
      <w:sz w:val="20"/>
      <w:szCs w:val="20"/>
      <w:lang w:eastAsia="en-US"/>
    </w:rPr>
  </w:style>
  <w:style w:type="paragraph" w:customStyle="1" w:styleId="a8">
    <w:name w:val="Выделение норм."/>
    <w:rsid w:val="0050081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i/>
      <w:sz w:val="24"/>
    </w:rPr>
  </w:style>
  <w:style w:type="paragraph" w:styleId="a9">
    <w:name w:val="Plain Text"/>
    <w:basedOn w:val="a"/>
    <w:link w:val="aa"/>
    <w:rsid w:val="00065C8D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65C8D"/>
    <w:rPr>
      <w:rFonts w:ascii="Courier New" w:hAnsi="Courier New"/>
    </w:rPr>
  </w:style>
  <w:style w:type="paragraph" w:styleId="ab">
    <w:name w:val="Body Text Indent"/>
    <w:basedOn w:val="a"/>
    <w:link w:val="ac"/>
    <w:rsid w:val="00AF6E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AF6E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A1F"/>
    <w:rPr>
      <w:sz w:val="24"/>
      <w:szCs w:val="24"/>
    </w:rPr>
  </w:style>
  <w:style w:type="paragraph" w:styleId="2">
    <w:name w:val="heading 2"/>
    <w:basedOn w:val="a"/>
    <w:next w:val="a"/>
    <w:qFormat/>
    <w:rsid w:val="00202A1F"/>
    <w:pPr>
      <w:keepNext/>
      <w:autoSpaceDE w:val="0"/>
      <w:autoSpaceDN w:val="0"/>
      <w:ind w:left="-540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rsid w:val="00202A1F"/>
    <w:pPr>
      <w:keepNext/>
      <w:tabs>
        <w:tab w:val="left" w:pos="397"/>
        <w:tab w:val="left" w:pos="737"/>
      </w:tabs>
      <w:autoSpaceDE w:val="0"/>
      <w:autoSpaceDN w:val="0"/>
      <w:ind w:right="1"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2A1F"/>
    <w:pPr>
      <w:autoSpaceDE w:val="0"/>
      <w:autoSpaceDN w:val="0"/>
      <w:jc w:val="center"/>
    </w:pPr>
    <w:rPr>
      <w:b/>
      <w:bCs/>
      <w:sz w:val="22"/>
    </w:rPr>
  </w:style>
  <w:style w:type="paragraph" w:styleId="20">
    <w:name w:val="Body Text Inden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 w:firstLine="709"/>
      <w:jc w:val="both"/>
    </w:pPr>
    <w:rPr>
      <w:sz w:val="22"/>
    </w:rPr>
  </w:style>
  <w:style w:type="paragraph" w:styleId="21">
    <w:name w:val="Body Tex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/>
      <w:jc w:val="both"/>
    </w:pPr>
    <w:rPr>
      <w:b/>
      <w:bCs/>
      <w:sz w:val="22"/>
      <w:szCs w:val="20"/>
    </w:rPr>
  </w:style>
  <w:style w:type="paragraph" w:styleId="3">
    <w:name w:val="Body Text 3"/>
    <w:basedOn w:val="a"/>
    <w:rsid w:val="00202A1F"/>
    <w:pPr>
      <w:spacing w:after="120"/>
    </w:pPr>
    <w:rPr>
      <w:sz w:val="16"/>
      <w:szCs w:val="16"/>
    </w:rPr>
  </w:style>
  <w:style w:type="character" w:styleId="a4">
    <w:name w:val="footnote reference"/>
    <w:semiHidden/>
    <w:rsid w:val="00202A1F"/>
    <w:rPr>
      <w:vertAlign w:val="superscript"/>
    </w:rPr>
  </w:style>
  <w:style w:type="paragraph" w:styleId="a5">
    <w:name w:val="footer"/>
    <w:basedOn w:val="a"/>
    <w:rsid w:val="00202A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2A1F"/>
  </w:style>
  <w:style w:type="paragraph" w:styleId="a7">
    <w:name w:val="header"/>
    <w:basedOn w:val="a"/>
    <w:rsid w:val="00202A1F"/>
    <w:pPr>
      <w:tabs>
        <w:tab w:val="center" w:pos="4677"/>
        <w:tab w:val="right" w:pos="9355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426496"/>
    <w:rPr>
      <w:rFonts w:ascii="Verdana" w:hAnsi="Verdana" w:cs="Verdana"/>
      <w:sz w:val="20"/>
      <w:szCs w:val="20"/>
      <w:lang w:eastAsia="en-US"/>
    </w:rPr>
  </w:style>
  <w:style w:type="paragraph" w:customStyle="1" w:styleId="a8">
    <w:name w:val="Выделение норм."/>
    <w:rsid w:val="0050081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i/>
      <w:sz w:val="24"/>
    </w:rPr>
  </w:style>
  <w:style w:type="paragraph" w:styleId="a9">
    <w:name w:val="Plain Text"/>
    <w:basedOn w:val="a"/>
    <w:link w:val="aa"/>
    <w:rsid w:val="00065C8D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65C8D"/>
    <w:rPr>
      <w:rFonts w:ascii="Courier New" w:hAnsi="Courier New"/>
    </w:rPr>
  </w:style>
  <w:style w:type="paragraph" w:styleId="ab">
    <w:name w:val="Body Text Indent"/>
    <w:basedOn w:val="a"/>
    <w:link w:val="ac"/>
    <w:rsid w:val="00AF6E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AF6E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*</Company>
  <LinksUpToDate>false</LinksUpToDate>
  <CharactersWithSpaces>7896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ИК Благовест</dc:creator>
  <cp:lastModifiedBy>VAT</cp:lastModifiedBy>
  <cp:revision>2</cp:revision>
  <dcterms:created xsi:type="dcterms:W3CDTF">2016-06-07T11:46:00Z</dcterms:created>
  <dcterms:modified xsi:type="dcterms:W3CDTF">2016-06-07T11:46:00Z</dcterms:modified>
</cp:coreProperties>
</file>